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AA0" w:rsidRDefault="00920AA0" w:rsidP="006967C3">
      <w:pPr>
        <w:jc w:val="center"/>
        <w:rPr>
          <w:rFonts w:ascii="Times New Roman" w:hAnsi="Times New Roman"/>
          <w:b/>
          <w:sz w:val="36"/>
          <w:szCs w:val="36"/>
          <w:lang w:val="bg-BG"/>
        </w:rPr>
      </w:pPr>
      <w:r w:rsidRPr="006967C3">
        <w:rPr>
          <w:rFonts w:ascii="Times New Roman" w:hAnsi="Times New Roman"/>
          <w:b/>
          <w:sz w:val="36"/>
          <w:szCs w:val="36"/>
          <w:lang w:val="bg-BG"/>
        </w:rPr>
        <w:t xml:space="preserve">РЕШЕНИЕ </w:t>
      </w:r>
    </w:p>
    <w:p w:rsidR="00920AA0" w:rsidRDefault="00920AA0" w:rsidP="006967C3">
      <w:pPr>
        <w:jc w:val="center"/>
        <w:rPr>
          <w:rFonts w:ascii="Times New Roman" w:hAnsi="Times New Roman"/>
          <w:b/>
          <w:sz w:val="24"/>
          <w:szCs w:val="24"/>
          <w:lang w:val="bg-BG"/>
        </w:rPr>
      </w:pPr>
      <w:r>
        <w:rPr>
          <w:rFonts w:ascii="Times New Roman" w:hAnsi="Times New Roman"/>
          <w:b/>
          <w:sz w:val="24"/>
          <w:szCs w:val="24"/>
          <w:lang w:val="bg-BG"/>
        </w:rPr>
        <w:t>за определяне на стойността на разхода за</w:t>
      </w:r>
      <w:r w:rsidRPr="006967C3">
        <w:rPr>
          <w:rFonts w:ascii="Times New Roman" w:hAnsi="Times New Roman"/>
          <w:b/>
          <w:sz w:val="24"/>
          <w:szCs w:val="24"/>
          <w:lang w:val="bg-BG"/>
        </w:rPr>
        <w:t xml:space="preserve"> </w:t>
      </w:r>
      <w:r w:rsidRPr="00CF21A1">
        <w:rPr>
          <w:rFonts w:ascii="Times New Roman" w:hAnsi="Times New Roman"/>
          <w:b/>
          <w:sz w:val="24"/>
          <w:szCs w:val="24"/>
          <w:lang w:val="bg-BG"/>
        </w:rPr>
        <w:t xml:space="preserve">СМР за </w:t>
      </w:r>
      <w:r>
        <w:rPr>
          <w:rFonts w:ascii="Times New Roman" w:hAnsi="Times New Roman"/>
          <w:b/>
          <w:sz w:val="24"/>
          <w:szCs w:val="24"/>
          <w:lang w:val="bg-BG"/>
        </w:rPr>
        <w:t>р</w:t>
      </w:r>
      <w:r w:rsidRPr="00CF21A1">
        <w:rPr>
          <w:rFonts w:ascii="Times New Roman" w:hAnsi="Times New Roman"/>
          <w:b/>
          <w:sz w:val="24"/>
          <w:szCs w:val="24"/>
          <w:lang w:val="bg-BG"/>
        </w:rPr>
        <w:t>еконструкция и рехабилитация на обектите ул. „24 май“ - гр.Чепеларе“</w:t>
      </w:r>
      <w:r>
        <w:rPr>
          <w:rFonts w:ascii="Times New Roman" w:hAnsi="Times New Roman"/>
          <w:b/>
          <w:sz w:val="24"/>
          <w:szCs w:val="24"/>
          <w:lang w:val="bg-BG"/>
        </w:rPr>
        <w:t xml:space="preserve"> от км 0 +000 до ким1+159.18“ и</w:t>
      </w:r>
      <w:r w:rsidRPr="00CF21A1">
        <w:rPr>
          <w:rFonts w:ascii="Times New Roman" w:hAnsi="Times New Roman"/>
          <w:b/>
          <w:sz w:val="24"/>
          <w:szCs w:val="24"/>
          <w:lang w:val="bg-BG"/>
        </w:rPr>
        <w:t xml:space="preserve"> улица „Младост от о.т.336, о.т 335, о.т. 87, о.т. 83 гр. Чепеларе, община Чепеларе</w:t>
      </w:r>
    </w:p>
    <w:p w:rsidR="00920AA0" w:rsidRDefault="00920AA0" w:rsidP="006967C3">
      <w:pPr>
        <w:rPr>
          <w:rFonts w:ascii="Times New Roman" w:hAnsi="Times New Roman"/>
          <w:b/>
          <w:sz w:val="24"/>
          <w:szCs w:val="24"/>
          <w:lang w:val="bg-BG"/>
        </w:rPr>
      </w:pPr>
    </w:p>
    <w:p w:rsidR="00920AA0" w:rsidRDefault="00920AA0" w:rsidP="006967C3">
      <w:pPr>
        <w:jc w:val="both"/>
        <w:rPr>
          <w:rFonts w:ascii="Times New Roman" w:hAnsi="Times New Roman"/>
          <w:sz w:val="24"/>
          <w:szCs w:val="24"/>
          <w:lang w:val="bg-BG"/>
        </w:rPr>
      </w:pPr>
      <w:r w:rsidRPr="006967C3">
        <w:rPr>
          <w:rFonts w:ascii="Times New Roman" w:hAnsi="Times New Roman"/>
          <w:sz w:val="24"/>
          <w:szCs w:val="24"/>
          <w:lang w:val="bg-BG"/>
        </w:rPr>
        <w:t>На основание чл. 29, ал.18 от</w:t>
      </w:r>
      <w:r w:rsidRPr="00505D26">
        <w:rPr>
          <w:lang w:val="bg-BG"/>
        </w:rPr>
        <w:t xml:space="preserve"> </w:t>
      </w:r>
      <w:r w:rsidRPr="006967C3">
        <w:rPr>
          <w:rFonts w:ascii="Times New Roman" w:hAnsi="Times New Roman"/>
          <w:sz w:val="24"/>
          <w:szCs w:val="24"/>
          <w:lang w:val="bg-BG"/>
        </w:rPr>
        <w:t xml:space="preserve">Наредба № 12 от 25.07.2016 г. за прилагане на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w:t>
      </w:r>
      <w:smartTag w:uri="urn:schemas-microsoft-com:office:smarttags" w:element="metricconverter">
        <w:smartTagPr>
          <w:attr w:name="ProductID" w:val="2020 г"/>
        </w:smartTagPr>
        <w:r w:rsidRPr="006967C3">
          <w:rPr>
            <w:rFonts w:ascii="Times New Roman" w:hAnsi="Times New Roman"/>
            <w:sz w:val="24"/>
            <w:szCs w:val="24"/>
            <w:lang w:val="bg-BG"/>
          </w:rPr>
          <w:t>2020 г</w:t>
        </w:r>
      </w:smartTag>
      <w:r w:rsidRPr="006967C3">
        <w:rPr>
          <w:rFonts w:ascii="Times New Roman" w:hAnsi="Times New Roman"/>
          <w:sz w:val="24"/>
          <w:szCs w:val="24"/>
          <w:lang w:val="bg-BG"/>
        </w:rPr>
        <w:t>.“ и във връзка с</w:t>
      </w:r>
      <w:r>
        <w:rPr>
          <w:rFonts w:ascii="Times New Roman" w:hAnsi="Times New Roman"/>
          <w:sz w:val="24"/>
          <w:szCs w:val="24"/>
          <w:lang w:val="bg-BG"/>
        </w:rPr>
        <w:t xml:space="preserve"> проведено пазарно проучване по</w:t>
      </w:r>
      <w:r w:rsidRPr="006967C3">
        <w:rPr>
          <w:rFonts w:ascii="Times New Roman" w:hAnsi="Times New Roman"/>
          <w:sz w:val="24"/>
          <w:szCs w:val="24"/>
          <w:lang w:val="bg-BG"/>
        </w:rPr>
        <w:t xml:space="preserve"> чл. 44 от Закона за обществените поръчки (ЗОП)</w:t>
      </w:r>
      <w:r w:rsidRPr="00505D26">
        <w:rPr>
          <w:lang w:val="bg-BG"/>
        </w:rPr>
        <w:t xml:space="preserve"> </w:t>
      </w:r>
      <w:r w:rsidRPr="00AB5354">
        <w:rPr>
          <w:rFonts w:ascii="Times New Roman" w:hAnsi="Times New Roman"/>
          <w:sz w:val="24"/>
          <w:szCs w:val="24"/>
          <w:lang w:val="bg-BG"/>
        </w:rPr>
        <w:t xml:space="preserve">за определяне на стойността на разхода за СМР за реконструкция и рехабилитация на обектите ул. „24 май“ - гр.Чепеларе“ </w:t>
      </w:r>
      <w:r>
        <w:rPr>
          <w:rFonts w:ascii="Times New Roman" w:hAnsi="Times New Roman"/>
          <w:sz w:val="24"/>
          <w:szCs w:val="24"/>
          <w:lang w:val="bg-BG"/>
        </w:rPr>
        <w:t xml:space="preserve">от км 0 +000 до ким1+159.18“ и </w:t>
      </w:r>
      <w:r w:rsidRPr="00AB5354">
        <w:rPr>
          <w:rFonts w:ascii="Times New Roman" w:hAnsi="Times New Roman"/>
          <w:sz w:val="24"/>
          <w:szCs w:val="24"/>
          <w:lang w:val="bg-BG"/>
        </w:rPr>
        <w:t>улица „Младост от о.т.336, о.т 335, о.т. 87, о.т. 83 гр. Чепеларе, община Чепеларе</w:t>
      </w:r>
      <w:r>
        <w:rPr>
          <w:rFonts w:ascii="Times New Roman" w:hAnsi="Times New Roman"/>
          <w:sz w:val="24"/>
          <w:szCs w:val="24"/>
          <w:lang w:val="bg-BG"/>
        </w:rPr>
        <w:t>, във връзка с</w:t>
      </w:r>
      <w:r w:rsidRPr="00AB5354">
        <w:rPr>
          <w:rFonts w:ascii="Times New Roman" w:hAnsi="Times New Roman"/>
          <w:sz w:val="24"/>
          <w:szCs w:val="24"/>
          <w:lang w:val="bg-BG"/>
        </w:rPr>
        <w:t xml:space="preserve"> предстоящо кандидатстване на община Чепеларе с проектно предложение: „Реконструкция и рехабилитация на ул. „24 май“ -</w:t>
      </w:r>
      <w:r>
        <w:rPr>
          <w:rFonts w:ascii="Times New Roman" w:hAnsi="Times New Roman"/>
          <w:sz w:val="24"/>
          <w:szCs w:val="24"/>
          <w:lang w:val="bg-BG"/>
        </w:rPr>
        <w:t xml:space="preserve"> гр.Чепеларе“ от км 0 +000 до к</w:t>
      </w:r>
      <w:r w:rsidRPr="00AB5354">
        <w:rPr>
          <w:rFonts w:ascii="Times New Roman" w:hAnsi="Times New Roman"/>
          <w:sz w:val="24"/>
          <w:szCs w:val="24"/>
          <w:lang w:val="bg-BG"/>
        </w:rPr>
        <w:t>м</w:t>
      </w:r>
      <w:r>
        <w:rPr>
          <w:rFonts w:ascii="Times New Roman" w:hAnsi="Times New Roman"/>
          <w:sz w:val="24"/>
          <w:szCs w:val="24"/>
          <w:lang w:val="bg-BG"/>
        </w:rPr>
        <w:t xml:space="preserve"> 1+159.18“ и</w:t>
      </w:r>
      <w:r w:rsidRPr="00AB5354">
        <w:rPr>
          <w:rFonts w:ascii="Times New Roman" w:hAnsi="Times New Roman"/>
          <w:sz w:val="24"/>
          <w:szCs w:val="24"/>
          <w:lang w:val="bg-BG"/>
        </w:rPr>
        <w:t xml:space="preserve"> улица „Младост от о.т.336, о.т 335, о.т. 87, о.т. 83 гр. Чепеларе, община Чепеларе“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w:t>
      </w:r>
      <w:smartTag w:uri="urn:schemas-microsoft-com:office:smarttags" w:element="metricconverter">
        <w:smartTagPr>
          <w:attr w:name="ProductID" w:val="2020 г"/>
        </w:smartTagPr>
        <w:r w:rsidRPr="00AB5354">
          <w:rPr>
            <w:rFonts w:ascii="Times New Roman" w:hAnsi="Times New Roman"/>
            <w:sz w:val="24"/>
            <w:szCs w:val="24"/>
            <w:lang w:val="bg-BG"/>
          </w:rPr>
          <w:t>2020 г</w:t>
        </w:r>
      </w:smartTag>
      <w:r w:rsidRPr="00AB5354">
        <w:rPr>
          <w:rFonts w:ascii="Times New Roman" w:hAnsi="Times New Roman"/>
          <w:sz w:val="24"/>
          <w:szCs w:val="24"/>
          <w:lang w:val="bg-BG"/>
        </w:rPr>
        <w:t>.,</w:t>
      </w:r>
    </w:p>
    <w:p w:rsidR="00920AA0" w:rsidRDefault="00920AA0" w:rsidP="00A0106A">
      <w:pPr>
        <w:ind w:left="3686"/>
        <w:rPr>
          <w:rFonts w:ascii="Times New Roman" w:hAnsi="Times New Roman"/>
          <w:b/>
          <w:sz w:val="24"/>
          <w:szCs w:val="24"/>
          <w:lang w:val="bg-BG"/>
        </w:rPr>
      </w:pPr>
      <w:r w:rsidRPr="00AB5354">
        <w:rPr>
          <w:rFonts w:ascii="Times New Roman" w:hAnsi="Times New Roman"/>
          <w:b/>
          <w:sz w:val="24"/>
          <w:szCs w:val="24"/>
          <w:lang w:val="bg-BG"/>
        </w:rPr>
        <w:t xml:space="preserve">РЕШИХ </w:t>
      </w:r>
      <w:r>
        <w:rPr>
          <w:rFonts w:ascii="Times New Roman" w:hAnsi="Times New Roman"/>
          <w:b/>
          <w:sz w:val="24"/>
          <w:szCs w:val="24"/>
          <w:lang w:val="bg-BG"/>
        </w:rPr>
        <w:t>:</w:t>
      </w:r>
    </w:p>
    <w:p w:rsidR="00920AA0" w:rsidRPr="00505D26" w:rsidRDefault="00920AA0" w:rsidP="00505D26">
      <w:pPr>
        <w:jc w:val="both"/>
        <w:rPr>
          <w:rFonts w:ascii="Times New Roman" w:hAnsi="Times New Roman"/>
          <w:b/>
          <w:sz w:val="24"/>
          <w:szCs w:val="24"/>
          <w:lang w:val="bg-BG"/>
        </w:rPr>
      </w:pPr>
      <w:r w:rsidRPr="00505D26">
        <w:rPr>
          <w:rFonts w:ascii="Times New Roman" w:hAnsi="Times New Roman"/>
          <w:sz w:val="24"/>
          <w:szCs w:val="24"/>
          <w:lang w:val="bg-BG"/>
        </w:rPr>
        <w:t>Определям стойността на разхода за СМР за реконструкция и рехабилитация на обектите ул. „24 май“ - гр.Чепеларе“</w:t>
      </w:r>
      <w:r>
        <w:rPr>
          <w:rFonts w:ascii="Times New Roman" w:hAnsi="Times New Roman"/>
          <w:sz w:val="24"/>
          <w:szCs w:val="24"/>
          <w:lang w:val="bg-BG"/>
        </w:rPr>
        <w:t xml:space="preserve"> от км 0 +000 до км 1+159.18“ и</w:t>
      </w:r>
      <w:r w:rsidRPr="00505D26">
        <w:rPr>
          <w:rFonts w:ascii="Times New Roman" w:hAnsi="Times New Roman"/>
          <w:sz w:val="24"/>
          <w:szCs w:val="24"/>
          <w:lang w:val="bg-BG"/>
        </w:rPr>
        <w:t xml:space="preserve"> улица „Младост от о.т.336, о.т 335, о.т. 87, о.т. 83 гр. Чепеларе, община Чепеларе, </w:t>
      </w:r>
      <w:r w:rsidRPr="00505D26">
        <w:rPr>
          <w:rFonts w:ascii="Times New Roman" w:hAnsi="Times New Roman"/>
          <w:b/>
          <w:sz w:val="24"/>
          <w:szCs w:val="24"/>
          <w:lang w:val="bg-BG"/>
        </w:rPr>
        <w:t>възлизащ на 910 982.37 лв без ДДС или сумата от 1 093 178,85 лв. с ДДС</w:t>
      </w:r>
    </w:p>
    <w:p w:rsidR="00920AA0" w:rsidRPr="00175E44" w:rsidRDefault="00920AA0" w:rsidP="00175E44">
      <w:pPr>
        <w:pStyle w:val="ListParagraph"/>
        <w:jc w:val="both"/>
        <w:rPr>
          <w:rFonts w:ascii="Times New Roman" w:hAnsi="Times New Roman"/>
          <w:b/>
          <w:sz w:val="24"/>
          <w:szCs w:val="24"/>
          <w:lang w:val="bg-BG"/>
        </w:rPr>
      </w:pPr>
    </w:p>
    <w:p w:rsidR="00920AA0" w:rsidRPr="00246449" w:rsidRDefault="00920AA0" w:rsidP="00246449">
      <w:pPr>
        <w:pStyle w:val="ListParagraph"/>
        <w:ind w:left="0"/>
        <w:jc w:val="both"/>
        <w:rPr>
          <w:rFonts w:ascii="Times New Roman" w:hAnsi="Times New Roman"/>
          <w:b/>
          <w:sz w:val="24"/>
          <w:szCs w:val="24"/>
          <w:lang w:val="bg-BG"/>
        </w:rPr>
      </w:pPr>
      <w:r w:rsidRPr="00246449">
        <w:rPr>
          <w:rFonts w:ascii="Times New Roman" w:hAnsi="Times New Roman"/>
          <w:b/>
          <w:sz w:val="24"/>
          <w:szCs w:val="24"/>
          <w:lang w:val="bg-BG"/>
        </w:rPr>
        <w:t>Мотиви:</w:t>
      </w:r>
    </w:p>
    <w:p w:rsidR="00920AA0" w:rsidRDefault="00920AA0" w:rsidP="00551251">
      <w:pPr>
        <w:spacing w:after="0" w:line="240" w:lineRule="auto"/>
        <w:jc w:val="both"/>
        <w:rPr>
          <w:rFonts w:ascii="Times New Roman" w:hAnsi="Times New Roman"/>
          <w:sz w:val="24"/>
          <w:szCs w:val="24"/>
          <w:lang w:val="bg-BG"/>
        </w:rPr>
      </w:pPr>
      <w:r>
        <w:rPr>
          <w:rFonts w:ascii="Times New Roman" w:hAnsi="Times New Roman"/>
          <w:sz w:val="24"/>
          <w:szCs w:val="24"/>
          <w:lang w:val="bg-BG"/>
        </w:rPr>
        <w:t xml:space="preserve">Във връзка с проведените пазарни консултации по реда на чл.44 от ЗОП, са получени три конкурентни индикативни оферти за изпълнение на строително-монтажните дейности, съгласно техническите спецификации, приложени към поканата за участие в консултациите. </w:t>
      </w:r>
    </w:p>
    <w:p w:rsidR="00920AA0" w:rsidRDefault="00920AA0" w:rsidP="006967C3">
      <w:pPr>
        <w:jc w:val="both"/>
        <w:rPr>
          <w:rFonts w:ascii="Times New Roman" w:hAnsi="Times New Roman"/>
          <w:sz w:val="24"/>
          <w:szCs w:val="24"/>
          <w:lang w:val="bg-BG"/>
        </w:rPr>
      </w:pPr>
      <w:r w:rsidRPr="00246449">
        <w:rPr>
          <w:rFonts w:ascii="Times New Roman" w:hAnsi="Times New Roman"/>
          <w:sz w:val="24"/>
          <w:szCs w:val="24"/>
          <w:lang w:val="bg-BG"/>
        </w:rPr>
        <w:t>В</w:t>
      </w:r>
      <w:r>
        <w:rPr>
          <w:rFonts w:ascii="Times New Roman" w:hAnsi="Times New Roman"/>
          <w:sz w:val="24"/>
          <w:szCs w:val="24"/>
          <w:lang w:val="bg-BG"/>
        </w:rPr>
        <w:t xml:space="preserve"> определения краен срок за подаване на индикативните оферти (</w:t>
      </w:r>
      <w:r w:rsidRPr="00246449">
        <w:rPr>
          <w:rFonts w:ascii="Times New Roman" w:hAnsi="Times New Roman"/>
          <w:sz w:val="24"/>
          <w:szCs w:val="24"/>
          <w:lang w:val="bg-BG"/>
        </w:rPr>
        <w:t>26</w:t>
      </w:r>
      <w:r>
        <w:rPr>
          <w:rFonts w:ascii="Times New Roman" w:hAnsi="Times New Roman"/>
          <w:sz w:val="24"/>
          <w:szCs w:val="24"/>
          <w:lang w:val="bg-BG"/>
        </w:rPr>
        <w:t>.</w:t>
      </w:r>
      <w:r w:rsidRPr="00246449">
        <w:rPr>
          <w:rFonts w:ascii="Times New Roman" w:hAnsi="Times New Roman"/>
          <w:sz w:val="24"/>
          <w:szCs w:val="24"/>
          <w:lang w:val="bg-BG"/>
        </w:rPr>
        <w:t>09</w:t>
      </w:r>
      <w:r>
        <w:rPr>
          <w:rFonts w:ascii="Times New Roman" w:hAnsi="Times New Roman"/>
          <w:sz w:val="24"/>
          <w:szCs w:val="24"/>
          <w:lang w:val="bg-BG"/>
        </w:rPr>
        <w:t>.</w:t>
      </w:r>
      <w:r w:rsidRPr="00246449">
        <w:rPr>
          <w:rFonts w:ascii="Times New Roman" w:hAnsi="Times New Roman"/>
          <w:sz w:val="24"/>
          <w:szCs w:val="24"/>
          <w:lang w:val="bg-BG"/>
        </w:rPr>
        <w:t>2016</w:t>
      </w:r>
      <w:r>
        <w:rPr>
          <w:rFonts w:ascii="Times New Roman" w:hAnsi="Times New Roman"/>
          <w:sz w:val="24"/>
          <w:szCs w:val="24"/>
          <w:lang w:val="bg-BG"/>
        </w:rPr>
        <w:t xml:space="preserve"> г.) са постъпили оферти от:</w:t>
      </w:r>
    </w:p>
    <w:p w:rsidR="00920AA0" w:rsidRDefault="00920AA0" w:rsidP="00551251">
      <w:pPr>
        <w:pStyle w:val="ListParagraph"/>
        <w:numPr>
          <w:ilvl w:val="0"/>
          <w:numId w:val="1"/>
        </w:numPr>
        <w:ind w:left="0" w:hanging="11"/>
        <w:jc w:val="both"/>
        <w:rPr>
          <w:rFonts w:ascii="Times New Roman" w:hAnsi="Times New Roman"/>
          <w:sz w:val="24"/>
          <w:szCs w:val="24"/>
          <w:lang w:val="bg-BG"/>
        </w:rPr>
      </w:pPr>
      <w:r>
        <w:rPr>
          <w:rFonts w:ascii="Times New Roman" w:hAnsi="Times New Roman"/>
          <w:sz w:val="24"/>
          <w:szCs w:val="24"/>
          <w:lang w:val="bg-BG"/>
        </w:rPr>
        <w:t>Рамбо ООД с предлагана цена 9</w:t>
      </w:r>
      <w:r w:rsidRPr="00505D26">
        <w:rPr>
          <w:rFonts w:ascii="Times New Roman" w:hAnsi="Times New Roman"/>
          <w:sz w:val="24"/>
          <w:szCs w:val="24"/>
          <w:lang w:val="bg-BG"/>
        </w:rPr>
        <w:t>10</w:t>
      </w:r>
      <w:r>
        <w:rPr>
          <w:rFonts w:ascii="Times New Roman" w:hAnsi="Times New Roman"/>
          <w:sz w:val="24"/>
          <w:szCs w:val="24"/>
          <w:lang w:val="bg-BG"/>
        </w:rPr>
        <w:t> </w:t>
      </w:r>
      <w:r w:rsidRPr="00505D26">
        <w:rPr>
          <w:rFonts w:ascii="Times New Roman" w:hAnsi="Times New Roman"/>
          <w:sz w:val="24"/>
          <w:szCs w:val="24"/>
          <w:lang w:val="bg-BG"/>
        </w:rPr>
        <w:t>982.37</w:t>
      </w:r>
      <w:r>
        <w:rPr>
          <w:rFonts w:ascii="Times New Roman" w:hAnsi="Times New Roman"/>
          <w:sz w:val="24"/>
          <w:szCs w:val="24"/>
          <w:lang w:val="bg-BG"/>
        </w:rPr>
        <w:t xml:space="preserve"> лв без ДДС или сумата от </w:t>
      </w:r>
      <w:r w:rsidRPr="00505D26">
        <w:rPr>
          <w:rFonts w:ascii="Times New Roman" w:hAnsi="Times New Roman"/>
          <w:sz w:val="24"/>
          <w:szCs w:val="24"/>
          <w:lang w:val="bg-BG"/>
        </w:rPr>
        <w:t>1</w:t>
      </w:r>
      <w:r>
        <w:rPr>
          <w:rFonts w:ascii="Times New Roman" w:hAnsi="Times New Roman"/>
          <w:sz w:val="24"/>
          <w:szCs w:val="24"/>
        </w:rPr>
        <w:t> </w:t>
      </w:r>
      <w:r w:rsidRPr="00505D26">
        <w:rPr>
          <w:rFonts w:ascii="Times New Roman" w:hAnsi="Times New Roman"/>
          <w:sz w:val="24"/>
          <w:szCs w:val="24"/>
          <w:lang w:val="bg-BG"/>
        </w:rPr>
        <w:t>093</w:t>
      </w:r>
      <w:r>
        <w:rPr>
          <w:rFonts w:ascii="Times New Roman" w:hAnsi="Times New Roman"/>
          <w:sz w:val="24"/>
          <w:szCs w:val="24"/>
        </w:rPr>
        <w:t> </w:t>
      </w:r>
      <w:r w:rsidRPr="00505D26">
        <w:rPr>
          <w:rFonts w:ascii="Times New Roman" w:hAnsi="Times New Roman"/>
          <w:sz w:val="24"/>
          <w:szCs w:val="24"/>
          <w:lang w:val="bg-BG"/>
        </w:rPr>
        <w:t>178,85</w:t>
      </w:r>
      <w:r>
        <w:rPr>
          <w:rFonts w:ascii="Times New Roman" w:hAnsi="Times New Roman"/>
          <w:sz w:val="24"/>
          <w:szCs w:val="24"/>
          <w:lang w:val="bg-BG"/>
        </w:rPr>
        <w:t xml:space="preserve"> лв. с ДДС</w:t>
      </w:r>
    </w:p>
    <w:p w:rsidR="00920AA0" w:rsidRDefault="00920AA0" w:rsidP="00551251">
      <w:pPr>
        <w:pStyle w:val="ListParagraph"/>
        <w:numPr>
          <w:ilvl w:val="0"/>
          <w:numId w:val="1"/>
        </w:numPr>
        <w:ind w:left="0" w:hanging="11"/>
        <w:jc w:val="both"/>
        <w:rPr>
          <w:rFonts w:ascii="Times New Roman" w:hAnsi="Times New Roman"/>
          <w:sz w:val="24"/>
          <w:szCs w:val="24"/>
          <w:lang w:val="bg-BG"/>
        </w:rPr>
      </w:pPr>
      <w:r w:rsidRPr="006F2C30">
        <w:rPr>
          <w:rFonts w:ascii="Times New Roman" w:hAnsi="Times New Roman"/>
          <w:sz w:val="24"/>
          <w:szCs w:val="24"/>
          <w:lang w:val="bg-BG"/>
        </w:rPr>
        <w:t>Пътища Смолян ЕООД</w:t>
      </w:r>
      <w:r w:rsidRPr="00505D26">
        <w:rPr>
          <w:lang w:val="bg-BG"/>
        </w:rPr>
        <w:t xml:space="preserve"> </w:t>
      </w:r>
      <w:r w:rsidRPr="00246449">
        <w:rPr>
          <w:rFonts w:ascii="Times New Roman" w:hAnsi="Times New Roman"/>
          <w:sz w:val="24"/>
          <w:szCs w:val="24"/>
          <w:lang w:val="bg-BG"/>
        </w:rPr>
        <w:t>с предлагана цена</w:t>
      </w:r>
      <w:r>
        <w:rPr>
          <w:rFonts w:ascii="Times New Roman" w:hAnsi="Times New Roman"/>
          <w:sz w:val="24"/>
          <w:szCs w:val="24"/>
          <w:lang w:val="bg-BG"/>
        </w:rPr>
        <w:t xml:space="preserve"> 952 751,35лв. без ДДС или сумата от  1 143 301,61 лв. с ДДС</w:t>
      </w:r>
    </w:p>
    <w:p w:rsidR="00920AA0" w:rsidRDefault="00920AA0" w:rsidP="00551251">
      <w:pPr>
        <w:pStyle w:val="ListParagraph"/>
        <w:numPr>
          <w:ilvl w:val="0"/>
          <w:numId w:val="1"/>
        </w:numPr>
        <w:ind w:left="0" w:hanging="11"/>
        <w:jc w:val="both"/>
        <w:rPr>
          <w:rFonts w:ascii="Times New Roman" w:hAnsi="Times New Roman"/>
          <w:sz w:val="24"/>
          <w:szCs w:val="24"/>
          <w:lang w:val="bg-BG"/>
        </w:rPr>
      </w:pPr>
      <w:r>
        <w:rPr>
          <w:rFonts w:ascii="Times New Roman" w:hAnsi="Times New Roman"/>
          <w:sz w:val="24"/>
          <w:szCs w:val="24"/>
          <w:lang w:val="bg-BG"/>
        </w:rPr>
        <w:t>Вехрус ЕООД</w:t>
      </w:r>
      <w:r w:rsidRPr="00246449">
        <w:rPr>
          <w:rFonts w:ascii="Times New Roman" w:hAnsi="Times New Roman"/>
          <w:sz w:val="24"/>
          <w:szCs w:val="24"/>
          <w:lang w:val="bg-BG"/>
        </w:rPr>
        <w:t xml:space="preserve"> с предлагана цена</w:t>
      </w:r>
      <w:r>
        <w:rPr>
          <w:rFonts w:ascii="Times New Roman" w:hAnsi="Times New Roman"/>
          <w:sz w:val="24"/>
          <w:szCs w:val="24"/>
          <w:lang w:val="bg-BG"/>
        </w:rPr>
        <w:t xml:space="preserve"> </w:t>
      </w:r>
      <w:r w:rsidRPr="00505D26">
        <w:rPr>
          <w:rFonts w:ascii="Times New Roman" w:hAnsi="Times New Roman"/>
          <w:sz w:val="24"/>
          <w:szCs w:val="24"/>
          <w:lang w:val="bg-BG"/>
        </w:rPr>
        <w:t>965</w:t>
      </w:r>
      <w:r>
        <w:rPr>
          <w:rFonts w:ascii="Times New Roman" w:hAnsi="Times New Roman"/>
          <w:sz w:val="24"/>
          <w:szCs w:val="24"/>
        </w:rPr>
        <w:t> </w:t>
      </w:r>
      <w:r w:rsidRPr="00505D26">
        <w:rPr>
          <w:rFonts w:ascii="Times New Roman" w:hAnsi="Times New Roman"/>
          <w:sz w:val="24"/>
          <w:szCs w:val="24"/>
          <w:lang w:val="bg-BG"/>
        </w:rPr>
        <w:t>826.59</w:t>
      </w:r>
      <w:r>
        <w:rPr>
          <w:rFonts w:ascii="Times New Roman" w:hAnsi="Times New Roman"/>
          <w:sz w:val="24"/>
          <w:szCs w:val="24"/>
          <w:lang w:val="bg-BG"/>
        </w:rPr>
        <w:t xml:space="preserve"> лв. без ДДС или сумата от  </w:t>
      </w:r>
      <w:r w:rsidRPr="00505D26">
        <w:rPr>
          <w:rFonts w:ascii="Times New Roman" w:hAnsi="Times New Roman"/>
          <w:sz w:val="24"/>
          <w:szCs w:val="24"/>
          <w:lang w:val="bg-BG"/>
        </w:rPr>
        <w:t>1</w:t>
      </w:r>
      <w:r>
        <w:rPr>
          <w:rFonts w:ascii="Times New Roman" w:hAnsi="Times New Roman"/>
          <w:sz w:val="24"/>
          <w:szCs w:val="24"/>
        </w:rPr>
        <w:t> </w:t>
      </w:r>
      <w:r w:rsidRPr="00505D26">
        <w:rPr>
          <w:rFonts w:ascii="Times New Roman" w:hAnsi="Times New Roman"/>
          <w:sz w:val="24"/>
          <w:szCs w:val="24"/>
          <w:lang w:val="bg-BG"/>
        </w:rPr>
        <w:t>158</w:t>
      </w:r>
      <w:r>
        <w:rPr>
          <w:rFonts w:ascii="Times New Roman" w:hAnsi="Times New Roman"/>
          <w:sz w:val="24"/>
          <w:szCs w:val="24"/>
        </w:rPr>
        <w:t> </w:t>
      </w:r>
      <w:r w:rsidRPr="00505D26">
        <w:rPr>
          <w:rFonts w:ascii="Times New Roman" w:hAnsi="Times New Roman"/>
          <w:sz w:val="24"/>
          <w:szCs w:val="24"/>
          <w:lang w:val="bg-BG"/>
        </w:rPr>
        <w:t>991.90</w:t>
      </w:r>
      <w:r>
        <w:rPr>
          <w:rFonts w:ascii="Times New Roman" w:hAnsi="Times New Roman"/>
          <w:sz w:val="24"/>
          <w:szCs w:val="24"/>
          <w:lang w:val="bg-BG"/>
        </w:rPr>
        <w:t xml:space="preserve"> лв с ДДС</w:t>
      </w:r>
    </w:p>
    <w:p w:rsidR="00920AA0" w:rsidRDefault="00920AA0" w:rsidP="00912E59">
      <w:pPr>
        <w:ind w:hanging="11"/>
        <w:jc w:val="both"/>
        <w:rPr>
          <w:rFonts w:ascii="Times New Roman" w:hAnsi="Times New Roman"/>
          <w:sz w:val="24"/>
          <w:szCs w:val="24"/>
          <w:lang w:val="bg-BG"/>
        </w:rPr>
      </w:pPr>
      <w:r>
        <w:rPr>
          <w:rFonts w:ascii="Times New Roman" w:hAnsi="Times New Roman"/>
          <w:sz w:val="24"/>
          <w:szCs w:val="24"/>
          <w:lang w:val="bg-BG"/>
        </w:rPr>
        <w:t xml:space="preserve">Трите представени оферти отговарят на предварително поставените изисквания за съдържанието им, представени са от дружества, вписани в Търговския регистър и </w:t>
      </w:r>
      <w:r w:rsidRPr="00551251">
        <w:rPr>
          <w:rFonts w:ascii="Times New Roman" w:hAnsi="Times New Roman"/>
          <w:sz w:val="24"/>
          <w:szCs w:val="24"/>
          <w:lang w:val="bg-BG"/>
        </w:rPr>
        <w:t>Централния професионален регистър на строителя съгласно закона за Камарата на строителит</w:t>
      </w:r>
      <w:r>
        <w:rPr>
          <w:rFonts w:ascii="Times New Roman" w:hAnsi="Times New Roman"/>
          <w:sz w:val="24"/>
          <w:szCs w:val="24"/>
          <w:lang w:val="bg-BG"/>
        </w:rPr>
        <w:t xml:space="preserve">е. Предлаганите параметри за изпълнение на строително-монтажните дейности, в трите оферти, съответстват на техническите спецификации за изпълнението на обектите, приложени към поканата по чл.44 от ЗОП.Трите индикативни оферти предлагат еднакъв обем на работа, при еднакви срокове (12 месеца). Предвид обстоятелството, че се оферира еднакво качество на строителството, включително еднакъв обем на дейностите, при еднакви срокове, и водейки се от принципа за ефективност при разходване на средствата от европейските фондове и програми, определям стойността на разхода за </w:t>
      </w:r>
      <w:r w:rsidRPr="005E30DE">
        <w:rPr>
          <w:rFonts w:ascii="Times New Roman" w:hAnsi="Times New Roman"/>
          <w:sz w:val="24"/>
          <w:szCs w:val="24"/>
          <w:lang w:val="bg-BG"/>
        </w:rPr>
        <w:t>СМР за реконструкция и рехабилитация на обектите ул. „24 май“ - гр.Чепеларе“</w:t>
      </w:r>
      <w:r>
        <w:rPr>
          <w:rFonts w:ascii="Times New Roman" w:hAnsi="Times New Roman"/>
          <w:sz w:val="24"/>
          <w:szCs w:val="24"/>
          <w:lang w:val="bg-BG"/>
        </w:rPr>
        <w:t xml:space="preserve"> от км 0 +000 до км 1+159.18“ и</w:t>
      </w:r>
      <w:r w:rsidRPr="005E30DE">
        <w:rPr>
          <w:rFonts w:ascii="Times New Roman" w:hAnsi="Times New Roman"/>
          <w:sz w:val="24"/>
          <w:szCs w:val="24"/>
          <w:lang w:val="bg-BG"/>
        </w:rPr>
        <w:t xml:space="preserve"> улица „Младост от о.т.336, о.т 335, о.т. 87, о.т. 83 гр. Чепеларе, община Чепеларе</w:t>
      </w:r>
      <w:r>
        <w:rPr>
          <w:rFonts w:ascii="Times New Roman" w:hAnsi="Times New Roman"/>
          <w:sz w:val="24"/>
          <w:szCs w:val="24"/>
          <w:lang w:val="bg-BG"/>
        </w:rPr>
        <w:t>, съгласно най-ниската предложена цена с индикативните оферти.</w:t>
      </w:r>
      <w:bookmarkStart w:id="0" w:name="_GoBack"/>
      <w:bookmarkEnd w:id="0"/>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Pr="005E30DE" w:rsidRDefault="00920AA0" w:rsidP="005E30DE">
      <w:pPr>
        <w:spacing w:after="0" w:line="240" w:lineRule="auto"/>
        <w:ind w:left="5387"/>
        <w:jc w:val="both"/>
        <w:rPr>
          <w:rFonts w:ascii="Times New Roman" w:hAnsi="Times New Roman"/>
          <w:b/>
          <w:sz w:val="24"/>
          <w:szCs w:val="24"/>
          <w:lang w:val="bg-BG"/>
        </w:rPr>
      </w:pPr>
      <w:r w:rsidRPr="005E30DE">
        <w:rPr>
          <w:rFonts w:ascii="Times New Roman" w:hAnsi="Times New Roman"/>
          <w:b/>
          <w:sz w:val="24"/>
          <w:szCs w:val="24"/>
          <w:lang w:val="bg-BG"/>
        </w:rPr>
        <w:t>СЛАВКА ЧАКЪРОВА</w:t>
      </w:r>
      <w:r>
        <w:rPr>
          <w:rFonts w:ascii="Times New Roman" w:hAnsi="Times New Roman"/>
          <w:b/>
          <w:sz w:val="24"/>
          <w:szCs w:val="24"/>
          <w:lang w:val="bg-BG"/>
        </w:rPr>
        <w:t>……П…….П</w:t>
      </w:r>
    </w:p>
    <w:p w:rsidR="00920AA0" w:rsidRPr="005E30DE" w:rsidRDefault="00920AA0" w:rsidP="005E30DE">
      <w:pPr>
        <w:spacing w:after="0" w:line="240" w:lineRule="auto"/>
        <w:ind w:left="5387"/>
        <w:jc w:val="both"/>
        <w:rPr>
          <w:rFonts w:ascii="Times New Roman" w:hAnsi="Times New Roman"/>
          <w:b/>
          <w:sz w:val="24"/>
          <w:szCs w:val="24"/>
          <w:lang w:val="bg-BG"/>
        </w:rPr>
      </w:pPr>
      <w:r w:rsidRPr="005E30DE">
        <w:rPr>
          <w:rFonts w:ascii="Times New Roman" w:hAnsi="Times New Roman"/>
          <w:b/>
          <w:sz w:val="24"/>
          <w:szCs w:val="24"/>
          <w:lang w:val="bg-BG"/>
        </w:rPr>
        <w:t>КМЕТ НА ОБЩИНА ЧЕПЕЛАРЕ</w:t>
      </w:r>
    </w:p>
    <w:p w:rsidR="00920AA0" w:rsidRDefault="00920AA0" w:rsidP="005E30DE">
      <w:pPr>
        <w:spacing w:after="0" w:line="240" w:lineRule="auto"/>
        <w:jc w:val="both"/>
        <w:rPr>
          <w:rFonts w:ascii="Times New Roman" w:hAnsi="Times New Roman"/>
          <w:sz w:val="24"/>
          <w:szCs w:val="24"/>
          <w:lang w:val="bg-BG"/>
        </w:rPr>
      </w:pPr>
    </w:p>
    <w:p w:rsidR="00920AA0" w:rsidRPr="00446705"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Default="00920AA0" w:rsidP="005E30DE">
      <w:pPr>
        <w:spacing w:after="0" w:line="240" w:lineRule="auto"/>
        <w:jc w:val="both"/>
        <w:rPr>
          <w:rFonts w:ascii="Times New Roman" w:hAnsi="Times New Roman"/>
          <w:sz w:val="24"/>
          <w:szCs w:val="24"/>
          <w:lang w:val="bg-BG"/>
        </w:rPr>
      </w:pPr>
    </w:p>
    <w:p w:rsidR="00920AA0" w:rsidRPr="00446705" w:rsidRDefault="00920AA0" w:rsidP="00446705">
      <w:pPr>
        <w:spacing w:before="120"/>
        <w:jc w:val="both"/>
        <w:rPr>
          <w:rFonts w:ascii="Times New Roman" w:hAnsi="Times New Roman"/>
          <w:b/>
          <w:sz w:val="24"/>
          <w:szCs w:val="24"/>
        </w:rPr>
      </w:pPr>
      <w:r w:rsidRPr="00446705">
        <w:rPr>
          <w:rFonts w:ascii="Times New Roman" w:hAnsi="Times New Roman"/>
          <w:b/>
          <w:sz w:val="24"/>
          <w:szCs w:val="24"/>
        </w:rPr>
        <w:t>Вярно с оригинала подписан на хартия!</w:t>
      </w:r>
    </w:p>
    <w:p w:rsidR="00920AA0" w:rsidRPr="00446705" w:rsidRDefault="00920AA0" w:rsidP="00446705">
      <w:pPr>
        <w:rPr>
          <w:rFonts w:ascii="Times New Roman" w:hAnsi="Times New Roman"/>
          <w:b/>
          <w:sz w:val="24"/>
          <w:szCs w:val="24"/>
        </w:rPr>
      </w:pPr>
      <w:r w:rsidRPr="00446705">
        <w:rPr>
          <w:rFonts w:ascii="Times New Roman" w:hAnsi="Times New Roman"/>
          <w:b/>
          <w:sz w:val="24"/>
          <w:szCs w:val="24"/>
        </w:rPr>
        <w:t>* Заличена информация на основание чл.2, ал.2, т.5 от ЗЗЛД</w:t>
      </w:r>
      <w:r w:rsidRPr="00446705">
        <w:rPr>
          <w:rFonts w:ascii="Times New Roman" w:hAnsi="Times New Roman"/>
          <w:sz w:val="24"/>
          <w:szCs w:val="24"/>
        </w:rPr>
        <w:t>.</w:t>
      </w:r>
      <w:r w:rsidRPr="00446705">
        <w:rPr>
          <w:rFonts w:ascii="Times New Roman" w:hAnsi="Times New Roman"/>
          <w:b/>
          <w:sz w:val="24"/>
          <w:szCs w:val="24"/>
        </w:rPr>
        <w:t xml:space="preserve"> </w:t>
      </w:r>
    </w:p>
    <w:p w:rsidR="00920AA0" w:rsidRPr="006967C3" w:rsidRDefault="00920AA0" w:rsidP="005E30DE">
      <w:pPr>
        <w:spacing w:after="0" w:line="240" w:lineRule="auto"/>
        <w:jc w:val="both"/>
        <w:rPr>
          <w:rFonts w:ascii="Times New Roman" w:hAnsi="Times New Roman"/>
          <w:sz w:val="24"/>
          <w:szCs w:val="24"/>
          <w:lang w:val="bg-BG"/>
        </w:rPr>
      </w:pPr>
    </w:p>
    <w:sectPr w:rsidR="00920AA0" w:rsidRPr="006967C3" w:rsidSect="005F1DAD">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210D6"/>
    <w:multiLevelType w:val="hybridMultilevel"/>
    <w:tmpl w:val="49BC020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A3120C3"/>
    <w:multiLevelType w:val="hybridMultilevel"/>
    <w:tmpl w:val="9AFC2916"/>
    <w:lvl w:ilvl="0" w:tplc="83BC581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6BA6"/>
    <w:rsid w:val="000D34D9"/>
    <w:rsid w:val="00175E44"/>
    <w:rsid w:val="00246449"/>
    <w:rsid w:val="003A4F45"/>
    <w:rsid w:val="00446705"/>
    <w:rsid w:val="0050419A"/>
    <w:rsid w:val="00505D26"/>
    <w:rsid w:val="00551251"/>
    <w:rsid w:val="005B3FA3"/>
    <w:rsid w:val="005E30DE"/>
    <w:rsid w:val="005F1DAD"/>
    <w:rsid w:val="00616C5D"/>
    <w:rsid w:val="006967C3"/>
    <w:rsid w:val="006F2C30"/>
    <w:rsid w:val="00731FC0"/>
    <w:rsid w:val="00743979"/>
    <w:rsid w:val="00912E59"/>
    <w:rsid w:val="00920AA0"/>
    <w:rsid w:val="00A0106A"/>
    <w:rsid w:val="00AB5354"/>
    <w:rsid w:val="00C46BA6"/>
    <w:rsid w:val="00CF21A1"/>
    <w:rsid w:val="00DB3C45"/>
    <w:rsid w:val="00F65EA6"/>
    <w:rsid w:val="00FB4F79"/>
    <w:rsid w:val="00FC699F"/>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DAD"/>
    <w:pPr>
      <w:spacing w:after="160" w:line="259"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464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2</Pages>
  <Words>537</Words>
  <Characters>3066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dc:title>
  <dc:subject/>
  <dc:creator>User1</dc:creator>
  <cp:keywords/>
  <dc:description/>
  <cp:lastModifiedBy>User</cp:lastModifiedBy>
  <cp:revision>3</cp:revision>
  <cp:lastPrinted>2016-09-27T05:40:00Z</cp:lastPrinted>
  <dcterms:created xsi:type="dcterms:W3CDTF">2016-09-27T06:11:00Z</dcterms:created>
  <dcterms:modified xsi:type="dcterms:W3CDTF">2016-09-28T14:02:00Z</dcterms:modified>
</cp:coreProperties>
</file>