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A28" w:rsidRPr="00C834D7" w:rsidRDefault="00617063" w:rsidP="004347C7">
      <w:pPr>
        <w:pStyle w:val="a4"/>
        <w:spacing w:line="264" w:lineRule="auto"/>
        <w:rPr>
          <w:b/>
          <w:sz w:val="40"/>
          <w:szCs w:val="40"/>
        </w:rPr>
      </w:pPr>
      <w:r w:rsidRPr="00C834D7">
        <w:rPr>
          <w:noProof/>
        </w:rPr>
        <w:pict>
          <v:line id="Straight Connector 5" o:spid="_x0000_s1026" style="position:absolute;left:0;text-align:left;z-index:2;visibility:visible" from="19.65pt,24.5pt" to="384.1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" o:allowincell="f" strokeweight="6pt">
            <v:stroke linestyle="thickBetweenThin"/>
          </v:line>
        </w:pict>
      </w:r>
      <w:r w:rsidRPr="00C834D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ob" style="position:absolute;left:0;text-align:left;margin-left:5.15pt;margin-top:-2.5pt;width:64.8pt;height:83.3pt;z-index:-2;visibility:visible" wrapcoords="-251 0 -251 21405 21600 21405 21600 0 -251 0">
            <v:imagedata r:id="rId4" o:title=""/>
            <w10:wrap type="tight"/>
          </v:shape>
        </w:pict>
      </w:r>
      <w:r w:rsidR="005A1A28" w:rsidRPr="00C834D7">
        <w:rPr>
          <w:b/>
          <w:sz w:val="40"/>
          <w:szCs w:val="40"/>
        </w:rPr>
        <w:t>ОБЩИНСКИ СЪВЕТ - ЧЕПЕЛАРЕ</w:t>
      </w:r>
    </w:p>
    <w:p w:rsidR="005A1A28" w:rsidRPr="00C834D7" w:rsidRDefault="005A1A28" w:rsidP="004347C7">
      <w:pPr>
        <w:spacing w:line="264" w:lineRule="auto"/>
        <w:rPr>
          <w:sz w:val="24"/>
          <w:szCs w:val="24"/>
          <w:lang w:val="bg-BG"/>
        </w:rPr>
      </w:pPr>
    </w:p>
    <w:p w:rsidR="005A1A28" w:rsidRPr="00C834D7" w:rsidRDefault="005A1A28" w:rsidP="004347C7">
      <w:pPr>
        <w:jc w:val="center"/>
        <w:rPr>
          <w:sz w:val="24"/>
          <w:szCs w:val="24"/>
          <w:lang w:val="bg-BG"/>
        </w:rPr>
      </w:pPr>
      <w:r w:rsidRPr="00C834D7">
        <w:rPr>
          <w:sz w:val="24"/>
          <w:szCs w:val="24"/>
          <w:lang w:val="bg-BG"/>
        </w:rPr>
        <w:t>4850 Чепеларе, ул. “Беломорска” 44Б, тел. 03051/8275 (0882392706)</w:t>
      </w:r>
    </w:p>
    <w:p w:rsidR="005A1A28" w:rsidRPr="00C834D7" w:rsidRDefault="005A1A28" w:rsidP="004347C7">
      <w:pPr>
        <w:jc w:val="center"/>
        <w:rPr>
          <w:sz w:val="24"/>
          <w:szCs w:val="24"/>
          <w:lang w:val="bg-BG"/>
        </w:rPr>
      </w:pPr>
      <w:r w:rsidRPr="00C834D7">
        <w:rPr>
          <w:sz w:val="24"/>
          <w:szCs w:val="24"/>
          <w:lang w:val="bg-BG"/>
        </w:rPr>
        <w:t>факс 03051/8279 (0882392710), E-</w:t>
      </w:r>
      <w:proofErr w:type="spellStart"/>
      <w:r w:rsidRPr="00C834D7">
        <w:rPr>
          <w:sz w:val="24"/>
          <w:szCs w:val="24"/>
          <w:lang w:val="bg-BG"/>
        </w:rPr>
        <w:t>mail</w:t>
      </w:r>
      <w:proofErr w:type="spellEnd"/>
      <w:r w:rsidRPr="00C834D7">
        <w:rPr>
          <w:sz w:val="24"/>
          <w:szCs w:val="24"/>
          <w:u w:val="single"/>
          <w:lang w:val="bg-BG"/>
        </w:rPr>
        <w:t xml:space="preserve">: </w:t>
      </w:r>
      <w:r w:rsidRPr="00C834D7">
        <w:rPr>
          <w:color w:val="0000FF"/>
          <w:sz w:val="24"/>
          <w:szCs w:val="24"/>
          <w:u w:val="single"/>
          <w:lang w:val="bg-BG"/>
        </w:rPr>
        <w:t>obs@chepelare.bg;</w:t>
      </w:r>
      <w:r w:rsidRPr="00C834D7">
        <w:rPr>
          <w:sz w:val="24"/>
          <w:szCs w:val="24"/>
          <w:lang w:val="bg-BG"/>
        </w:rPr>
        <w:t xml:space="preserve"> </w:t>
      </w:r>
    </w:p>
    <w:p w:rsidR="005A1A28" w:rsidRPr="00C834D7" w:rsidRDefault="005A1A28" w:rsidP="004347C7">
      <w:pPr>
        <w:jc w:val="center"/>
        <w:rPr>
          <w:sz w:val="24"/>
          <w:szCs w:val="24"/>
          <w:lang w:val="bg-BG"/>
        </w:rPr>
      </w:pPr>
      <w:proofErr w:type="spellStart"/>
      <w:r w:rsidRPr="00C834D7">
        <w:rPr>
          <w:sz w:val="24"/>
          <w:szCs w:val="24"/>
          <w:lang w:val="bg-BG"/>
        </w:rPr>
        <w:t>web</w:t>
      </w:r>
      <w:proofErr w:type="spellEnd"/>
      <w:r w:rsidRPr="00C834D7">
        <w:rPr>
          <w:sz w:val="24"/>
          <w:szCs w:val="24"/>
          <w:lang w:val="bg-BG"/>
        </w:rPr>
        <w:t xml:space="preserve">: </w:t>
      </w:r>
      <w:hyperlink r:id="rId5" w:history="1">
        <w:r w:rsidRPr="00C834D7">
          <w:rPr>
            <w:rStyle w:val="a3"/>
            <w:sz w:val="24"/>
            <w:szCs w:val="24"/>
            <w:lang w:val="bg-BG"/>
          </w:rPr>
          <w:t>www.chepelare.org</w:t>
        </w:r>
      </w:hyperlink>
    </w:p>
    <w:p w:rsidR="005A1A28" w:rsidRPr="00C834D7" w:rsidRDefault="005A1A28" w:rsidP="008E544B">
      <w:pPr>
        <w:rPr>
          <w:lang w:val="bg-BG"/>
        </w:rPr>
      </w:pPr>
    </w:p>
    <w:p w:rsidR="005A1A28" w:rsidRPr="00C834D7" w:rsidRDefault="005A1A28" w:rsidP="008E544B">
      <w:pPr>
        <w:pStyle w:val="1"/>
        <w:jc w:val="left"/>
        <w:rPr>
          <w:b/>
          <w:sz w:val="24"/>
          <w:lang w:val="bg-BG"/>
        </w:rPr>
      </w:pPr>
    </w:p>
    <w:p w:rsidR="005A1A28" w:rsidRPr="00C834D7" w:rsidRDefault="005A1A28" w:rsidP="008E544B">
      <w:pPr>
        <w:pStyle w:val="1"/>
        <w:jc w:val="left"/>
        <w:rPr>
          <w:b/>
          <w:sz w:val="24"/>
          <w:lang w:val="bg-BG"/>
        </w:rPr>
      </w:pPr>
    </w:p>
    <w:p w:rsidR="005A1A28" w:rsidRPr="00C834D7" w:rsidRDefault="005A1A28" w:rsidP="008E544B">
      <w:pPr>
        <w:pStyle w:val="1"/>
        <w:jc w:val="left"/>
        <w:rPr>
          <w:b/>
          <w:sz w:val="24"/>
          <w:szCs w:val="24"/>
          <w:lang w:val="bg-BG"/>
        </w:rPr>
      </w:pPr>
      <w:r w:rsidRPr="00C834D7">
        <w:rPr>
          <w:b/>
          <w:sz w:val="24"/>
          <w:szCs w:val="24"/>
          <w:lang w:val="bg-BG"/>
        </w:rPr>
        <w:t>ДО</w:t>
      </w:r>
    </w:p>
    <w:p w:rsidR="005A1A28" w:rsidRPr="00C834D7" w:rsidRDefault="005A1A28" w:rsidP="008E544B">
      <w:pPr>
        <w:rPr>
          <w:b/>
          <w:sz w:val="24"/>
          <w:szCs w:val="24"/>
          <w:lang w:val="bg-BG"/>
        </w:rPr>
      </w:pPr>
      <w:r w:rsidRPr="00C834D7">
        <w:rPr>
          <w:b/>
          <w:sz w:val="24"/>
          <w:szCs w:val="24"/>
          <w:lang w:val="bg-BG"/>
        </w:rPr>
        <w:t xml:space="preserve">ОБЩИНСКИ СЪВЕТ </w:t>
      </w:r>
    </w:p>
    <w:p w:rsidR="005A1A28" w:rsidRPr="00C834D7" w:rsidRDefault="005A1A28" w:rsidP="008E544B">
      <w:pPr>
        <w:rPr>
          <w:b/>
          <w:sz w:val="24"/>
          <w:szCs w:val="24"/>
          <w:lang w:val="bg-BG"/>
        </w:rPr>
      </w:pPr>
      <w:r w:rsidRPr="00C834D7">
        <w:rPr>
          <w:b/>
          <w:sz w:val="24"/>
          <w:szCs w:val="24"/>
          <w:lang w:val="bg-BG"/>
        </w:rPr>
        <w:t>ЧЕПЕЛАРЕ</w:t>
      </w:r>
    </w:p>
    <w:p w:rsidR="005A1A28" w:rsidRPr="00C834D7" w:rsidRDefault="005A1A28" w:rsidP="008E544B">
      <w:pPr>
        <w:rPr>
          <w:sz w:val="24"/>
          <w:szCs w:val="24"/>
          <w:lang w:val="bg-BG"/>
        </w:rPr>
      </w:pPr>
    </w:p>
    <w:p w:rsidR="005A1A28" w:rsidRPr="00C834D7" w:rsidRDefault="005A1A28" w:rsidP="008E544B">
      <w:pPr>
        <w:jc w:val="center"/>
        <w:rPr>
          <w:b/>
          <w:sz w:val="24"/>
          <w:szCs w:val="24"/>
          <w:lang w:val="bg-BG"/>
        </w:rPr>
      </w:pPr>
      <w:r w:rsidRPr="00C834D7">
        <w:rPr>
          <w:b/>
          <w:sz w:val="24"/>
          <w:szCs w:val="24"/>
          <w:lang w:val="bg-BG"/>
        </w:rPr>
        <w:t>ДОКЛАДНА ЗАПИСКА</w:t>
      </w:r>
    </w:p>
    <w:p w:rsidR="005A1A28" w:rsidRPr="00C834D7" w:rsidRDefault="005A1A28" w:rsidP="008E544B">
      <w:pPr>
        <w:jc w:val="center"/>
        <w:rPr>
          <w:b/>
          <w:sz w:val="24"/>
          <w:szCs w:val="24"/>
          <w:lang w:val="bg-BG"/>
        </w:rPr>
      </w:pPr>
    </w:p>
    <w:p w:rsidR="005A1A28" w:rsidRPr="00C834D7" w:rsidRDefault="005A1A28" w:rsidP="008E544B">
      <w:pPr>
        <w:jc w:val="center"/>
        <w:rPr>
          <w:sz w:val="24"/>
          <w:szCs w:val="24"/>
          <w:lang w:val="bg-BG"/>
        </w:rPr>
      </w:pPr>
      <w:r w:rsidRPr="00C834D7">
        <w:rPr>
          <w:sz w:val="24"/>
          <w:szCs w:val="24"/>
          <w:lang w:val="bg-BG"/>
        </w:rPr>
        <w:t xml:space="preserve">от </w:t>
      </w:r>
      <w:r w:rsidR="00C834D7" w:rsidRPr="00C834D7">
        <w:rPr>
          <w:sz w:val="24"/>
          <w:szCs w:val="24"/>
          <w:lang w:val="bg-BG"/>
        </w:rPr>
        <w:t>Екатерина Петрова</w:t>
      </w:r>
      <w:r w:rsidRPr="00C834D7">
        <w:rPr>
          <w:sz w:val="24"/>
          <w:szCs w:val="24"/>
          <w:lang w:val="bg-BG"/>
        </w:rPr>
        <w:t xml:space="preserve"> – Председател на Общински съвет-Чепеларе</w:t>
      </w:r>
    </w:p>
    <w:p w:rsidR="005A1A28" w:rsidRPr="00C834D7" w:rsidRDefault="005A1A28" w:rsidP="00C834D7">
      <w:pPr>
        <w:pStyle w:val="a8"/>
        <w:ind w:firstLine="567"/>
        <w:jc w:val="both"/>
        <w:rPr>
          <w:sz w:val="24"/>
          <w:szCs w:val="24"/>
          <w:lang w:val="bg-BG"/>
        </w:rPr>
      </w:pPr>
    </w:p>
    <w:p w:rsidR="005A1A28" w:rsidRPr="00C834D7" w:rsidRDefault="005A1A28" w:rsidP="00C834D7">
      <w:pPr>
        <w:pStyle w:val="a8"/>
        <w:ind w:firstLine="567"/>
        <w:jc w:val="both"/>
        <w:rPr>
          <w:sz w:val="24"/>
          <w:szCs w:val="24"/>
          <w:shd w:val="clear" w:color="auto" w:fill="FFFFFF"/>
          <w:lang w:val="bg-BG"/>
        </w:rPr>
      </w:pPr>
      <w:r w:rsidRPr="00C834D7">
        <w:rPr>
          <w:b/>
          <w:sz w:val="24"/>
          <w:szCs w:val="24"/>
          <w:u w:val="single"/>
          <w:lang w:val="bg-BG"/>
        </w:rPr>
        <w:t>Относно:</w:t>
      </w:r>
      <w:r w:rsidRPr="00C834D7">
        <w:rPr>
          <w:sz w:val="24"/>
          <w:szCs w:val="24"/>
          <w:lang w:val="bg-BG"/>
        </w:rPr>
        <w:t xml:space="preserve"> Предложение за приемане на </w:t>
      </w:r>
      <w:r w:rsidRPr="00C834D7">
        <w:rPr>
          <w:sz w:val="24"/>
          <w:szCs w:val="24"/>
          <w:shd w:val="clear" w:color="auto" w:fill="FFFFFF"/>
          <w:lang w:val="bg-BG"/>
        </w:rPr>
        <w:t>Правилник за организиране на дейността на Общински съвет-Чепеларе, неговите комисии и взаимодействието му с общинската администрация.</w:t>
      </w:r>
    </w:p>
    <w:p w:rsidR="005A1A28" w:rsidRPr="00C834D7" w:rsidRDefault="005A1A28" w:rsidP="00C834D7">
      <w:pPr>
        <w:pStyle w:val="a8"/>
        <w:ind w:firstLine="567"/>
        <w:jc w:val="both"/>
        <w:rPr>
          <w:sz w:val="24"/>
          <w:szCs w:val="24"/>
          <w:lang w:val="bg-BG"/>
        </w:rPr>
      </w:pPr>
    </w:p>
    <w:p w:rsidR="005A1A28" w:rsidRPr="00C834D7" w:rsidRDefault="005A1A28" w:rsidP="00C834D7">
      <w:pPr>
        <w:ind w:firstLine="567"/>
        <w:rPr>
          <w:b/>
          <w:sz w:val="24"/>
          <w:szCs w:val="24"/>
          <w:lang w:val="bg-BG"/>
        </w:rPr>
      </w:pPr>
      <w:r w:rsidRPr="00C834D7">
        <w:rPr>
          <w:b/>
          <w:sz w:val="24"/>
          <w:szCs w:val="24"/>
          <w:lang w:val="bg-BG"/>
        </w:rPr>
        <w:t>УВАЖАЕМИ ГОСПОЖИ И ГОСПОДА ОБЩИНСКИ СЪВЕТНИЦИ,</w:t>
      </w:r>
    </w:p>
    <w:p w:rsidR="005A1A28" w:rsidRPr="00C834D7" w:rsidRDefault="005A1A28" w:rsidP="00C834D7">
      <w:pPr>
        <w:ind w:firstLine="567"/>
        <w:rPr>
          <w:sz w:val="24"/>
          <w:szCs w:val="24"/>
          <w:lang w:val="bg-BG"/>
        </w:rPr>
      </w:pPr>
    </w:p>
    <w:p w:rsidR="005A1A28" w:rsidRPr="00C834D7" w:rsidRDefault="005A1A28" w:rsidP="00C834D7">
      <w:pPr>
        <w:ind w:firstLine="567"/>
        <w:jc w:val="both"/>
        <w:rPr>
          <w:sz w:val="24"/>
          <w:szCs w:val="24"/>
          <w:shd w:val="clear" w:color="auto" w:fill="FFFFFF"/>
          <w:lang w:val="bg-BG"/>
        </w:rPr>
      </w:pPr>
      <w:r w:rsidRPr="00C834D7">
        <w:rPr>
          <w:sz w:val="24"/>
          <w:szCs w:val="24"/>
          <w:shd w:val="clear" w:color="auto" w:fill="FFFFFF"/>
          <w:lang w:val="bg-BG"/>
        </w:rPr>
        <w:t xml:space="preserve">Във връзка с </w:t>
      </w:r>
      <w:r w:rsidRPr="00C834D7">
        <w:rPr>
          <w:sz w:val="24"/>
          <w:szCs w:val="24"/>
          <w:u w:val="single"/>
          <w:shd w:val="clear" w:color="auto" w:fill="FFFFFF"/>
          <w:lang w:val="bg-BG"/>
        </w:rPr>
        <w:t>Решение №</w:t>
      </w:r>
      <w:r w:rsidR="003F7227">
        <w:rPr>
          <w:sz w:val="24"/>
          <w:szCs w:val="24"/>
          <w:u w:val="single"/>
          <w:shd w:val="clear" w:color="auto" w:fill="FFFFFF"/>
          <w:lang w:val="bg-BG"/>
        </w:rPr>
        <w:t>84</w:t>
      </w:r>
      <w:r w:rsidRPr="00C834D7">
        <w:rPr>
          <w:sz w:val="24"/>
          <w:szCs w:val="24"/>
          <w:u w:val="single"/>
          <w:shd w:val="clear" w:color="auto" w:fill="FFFFFF"/>
          <w:lang w:val="bg-BG"/>
        </w:rPr>
        <w:t xml:space="preserve">-2138 МИ от </w:t>
      </w:r>
      <w:r w:rsidR="003F7227">
        <w:rPr>
          <w:sz w:val="24"/>
          <w:szCs w:val="24"/>
          <w:u w:val="single"/>
          <w:shd w:val="clear" w:color="auto" w:fill="FFFFFF"/>
          <w:lang w:val="bg-BG"/>
        </w:rPr>
        <w:t>30</w:t>
      </w:r>
      <w:r w:rsidRPr="00C834D7">
        <w:rPr>
          <w:sz w:val="24"/>
          <w:szCs w:val="24"/>
          <w:u w:val="single"/>
          <w:shd w:val="clear" w:color="auto" w:fill="FFFFFF"/>
          <w:lang w:val="bg-BG"/>
        </w:rPr>
        <w:t>.10.20</w:t>
      </w:r>
      <w:r w:rsidR="003F7227">
        <w:rPr>
          <w:sz w:val="24"/>
          <w:szCs w:val="24"/>
          <w:u w:val="single"/>
          <w:shd w:val="clear" w:color="auto" w:fill="FFFFFF"/>
          <w:lang w:val="bg-BG"/>
        </w:rPr>
        <w:t>23</w:t>
      </w:r>
      <w:r w:rsidRPr="00C834D7">
        <w:rPr>
          <w:sz w:val="24"/>
          <w:szCs w:val="24"/>
          <w:u w:val="single"/>
          <w:shd w:val="clear" w:color="auto" w:fill="FFFFFF"/>
          <w:lang w:val="bg-BG"/>
        </w:rPr>
        <w:t>г</w:t>
      </w:r>
      <w:r w:rsidRPr="00C834D7">
        <w:rPr>
          <w:sz w:val="24"/>
          <w:szCs w:val="24"/>
          <w:shd w:val="clear" w:color="auto" w:fill="FFFFFF"/>
          <w:lang w:val="bg-BG"/>
        </w:rPr>
        <w:t>.</w:t>
      </w:r>
      <w:r w:rsidR="003F7227">
        <w:rPr>
          <w:sz w:val="24"/>
          <w:szCs w:val="24"/>
          <w:shd w:val="clear" w:color="auto" w:fill="FFFFFF"/>
          <w:lang w:val="bg-BG"/>
        </w:rPr>
        <w:t xml:space="preserve">, </w:t>
      </w:r>
      <w:r w:rsidR="003F7227" w:rsidRPr="00C834D7">
        <w:rPr>
          <w:sz w:val="24"/>
          <w:szCs w:val="24"/>
          <w:u w:val="single"/>
          <w:shd w:val="clear" w:color="auto" w:fill="FFFFFF"/>
          <w:lang w:val="bg-BG"/>
        </w:rPr>
        <w:t>Решение №</w:t>
      </w:r>
      <w:r w:rsidR="003F7227">
        <w:rPr>
          <w:sz w:val="24"/>
          <w:szCs w:val="24"/>
          <w:u w:val="single"/>
          <w:shd w:val="clear" w:color="auto" w:fill="FFFFFF"/>
          <w:lang w:val="bg-BG"/>
        </w:rPr>
        <w:t xml:space="preserve"> 92</w:t>
      </w:r>
      <w:r w:rsidR="003F7227" w:rsidRPr="00C834D7">
        <w:rPr>
          <w:sz w:val="24"/>
          <w:szCs w:val="24"/>
          <w:u w:val="single"/>
          <w:shd w:val="clear" w:color="auto" w:fill="FFFFFF"/>
          <w:lang w:val="bg-BG"/>
        </w:rPr>
        <w:t xml:space="preserve">-2138 МИ от </w:t>
      </w:r>
      <w:r w:rsidR="003F7227">
        <w:rPr>
          <w:sz w:val="24"/>
          <w:szCs w:val="24"/>
          <w:u w:val="single"/>
          <w:shd w:val="clear" w:color="auto" w:fill="FFFFFF"/>
          <w:lang w:val="bg-BG"/>
        </w:rPr>
        <w:t>09.11</w:t>
      </w:r>
      <w:r w:rsidR="003F7227" w:rsidRPr="00C834D7">
        <w:rPr>
          <w:sz w:val="24"/>
          <w:szCs w:val="24"/>
          <w:u w:val="single"/>
          <w:shd w:val="clear" w:color="auto" w:fill="FFFFFF"/>
          <w:lang w:val="bg-BG"/>
        </w:rPr>
        <w:t>.20</w:t>
      </w:r>
      <w:r w:rsidR="003F7227">
        <w:rPr>
          <w:sz w:val="24"/>
          <w:szCs w:val="24"/>
          <w:u w:val="single"/>
          <w:shd w:val="clear" w:color="auto" w:fill="FFFFFF"/>
          <w:lang w:val="bg-BG"/>
        </w:rPr>
        <w:t>23</w:t>
      </w:r>
      <w:r w:rsidR="003F7227" w:rsidRPr="00C834D7">
        <w:rPr>
          <w:sz w:val="24"/>
          <w:szCs w:val="24"/>
          <w:u w:val="single"/>
          <w:shd w:val="clear" w:color="auto" w:fill="FFFFFF"/>
          <w:lang w:val="bg-BG"/>
        </w:rPr>
        <w:t>г</w:t>
      </w:r>
      <w:r w:rsidR="003F7227" w:rsidRPr="00C834D7">
        <w:rPr>
          <w:sz w:val="24"/>
          <w:szCs w:val="24"/>
          <w:shd w:val="clear" w:color="auto" w:fill="FFFFFF"/>
          <w:lang w:val="bg-BG"/>
        </w:rPr>
        <w:t>.</w:t>
      </w:r>
      <w:r w:rsidR="003F7227">
        <w:rPr>
          <w:sz w:val="24"/>
          <w:szCs w:val="24"/>
          <w:shd w:val="clear" w:color="auto" w:fill="FFFFFF"/>
          <w:lang w:val="bg-BG"/>
        </w:rPr>
        <w:t xml:space="preserve"> и </w:t>
      </w:r>
      <w:r w:rsidR="003F7227" w:rsidRPr="00C834D7">
        <w:rPr>
          <w:sz w:val="24"/>
          <w:szCs w:val="24"/>
          <w:u w:val="single"/>
          <w:shd w:val="clear" w:color="auto" w:fill="FFFFFF"/>
          <w:lang w:val="bg-BG"/>
        </w:rPr>
        <w:t>Решение №</w:t>
      </w:r>
      <w:r w:rsidR="003F7227">
        <w:rPr>
          <w:sz w:val="24"/>
          <w:szCs w:val="24"/>
          <w:u w:val="single"/>
          <w:shd w:val="clear" w:color="auto" w:fill="FFFFFF"/>
          <w:lang w:val="bg-BG"/>
        </w:rPr>
        <w:t>93</w:t>
      </w:r>
      <w:r w:rsidR="003F7227" w:rsidRPr="00C834D7">
        <w:rPr>
          <w:sz w:val="24"/>
          <w:szCs w:val="24"/>
          <w:u w:val="single"/>
          <w:shd w:val="clear" w:color="auto" w:fill="FFFFFF"/>
          <w:lang w:val="bg-BG"/>
        </w:rPr>
        <w:t xml:space="preserve">-2138 МИ от </w:t>
      </w:r>
      <w:r w:rsidR="003F7227">
        <w:rPr>
          <w:sz w:val="24"/>
          <w:szCs w:val="24"/>
          <w:u w:val="single"/>
          <w:shd w:val="clear" w:color="auto" w:fill="FFFFFF"/>
          <w:lang w:val="bg-BG"/>
        </w:rPr>
        <w:t>09</w:t>
      </w:r>
      <w:r w:rsidR="003F7227" w:rsidRPr="00C834D7">
        <w:rPr>
          <w:sz w:val="24"/>
          <w:szCs w:val="24"/>
          <w:u w:val="single"/>
          <w:shd w:val="clear" w:color="auto" w:fill="FFFFFF"/>
          <w:lang w:val="bg-BG"/>
        </w:rPr>
        <w:t>.1</w:t>
      </w:r>
      <w:r w:rsidR="003F7227">
        <w:rPr>
          <w:sz w:val="24"/>
          <w:szCs w:val="24"/>
          <w:u w:val="single"/>
          <w:shd w:val="clear" w:color="auto" w:fill="FFFFFF"/>
          <w:lang w:val="bg-BG"/>
        </w:rPr>
        <w:t>1</w:t>
      </w:r>
      <w:r w:rsidR="003F7227" w:rsidRPr="00C834D7">
        <w:rPr>
          <w:sz w:val="24"/>
          <w:szCs w:val="24"/>
          <w:u w:val="single"/>
          <w:shd w:val="clear" w:color="auto" w:fill="FFFFFF"/>
          <w:lang w:val="bg-BG"/>
        </w:rPr>
        <w:t>.20</w:t>
      </w:r>
      <w:r w:rsidR="003F7227">
        <w:rPr>
          <w:sz w:val="24"/>
          <w:szCs w:val="24"/>
          <w:u w:val="single"/>
          <w:shd w:val="clear" w:color="auto" w:fill="FFFFFF"/>
          <w:lang w:val="bg-BG"/>
        </w:rPr>
        <w:t>23</w:t>
      </w:r>
      <w:r w:rsidR="003F7227" w:rsidRPr="00C834D7">
        <w:rPr>
          <w:sz w:val="24"/>
          <w:szCs w:val="24"/>
          <w:u w:val="single"/>
          <w:shd w:val="clear" w:color="auto" w:fill="FFFFFF"/>
          <w:lang w:val="bg-BG"/>
        </w:rPr>
        <w:t>г</w:t>
      </w:r>
      <w:r w:rsidR="003F7227" w:rsidRPr="00C834D7">
        <w:rPr>
          <w:sz w:val="24"/>
          <w:szCs w:val="24"/>
          <w:shd w:val="clear" w:color="auto" w:fill="FFFFFF"/>
          <w:lang w:val="bg-BG"/>
        </w:rPr>
        <w:t>.</w:t>
      </w:r>
      <w:r w:rsidR="003F7227">
        <w:rPr>
          <w:sz w:val="24"/>
          <w:szCs w:val="24"/>
          <w:shd w:val="clear" w:color="auto" w:fill="FFFFFF"/>
          <w:lang w:val="bg-BG"/>
        </w:rPr>
        <w:t xml:space="preserve"> всички</w:t>
      </w:r>
      <w:r w:rsidRPr="00C834D7">
        <w:rPr>
          <w:sz w:val="24"/>
          <w:szCs w:val="24"/>
          <w:shd w:val="clear" w:color="auto" w:fill="FFFFFF"/>
          <w:lang w:val="bg-BG"/>
        </w:rPr>
        <w:t xml:space="preserve"> на Общинска избирателна комисия Чепеларе за избиране на общински съветници, възниква необходимост от приемане на</w:t>
      </w:r>
      <w:r w:rsidRPr="00C834D7">
        <w:rPr>
          <w:sz w:val="24"/>
          <w:szCs w:val="24"/>
          <w:lang w:val="bg-BG"/>
        </w:rPr>
        <w:t xml:space="preserve"> </w:t>
      </w:r>
      <w:r w:rsidRPr="00C834D7">
        <w:rPr>
          <w:sz w:val="24"/>
          <w:szCs w:val="24"/>
          <w:shd w:val="clear" w:color="auto" w:fill="FFFFFF"/>
          <w:lang w:val="bg-BG"/>
        </w:rPr>
        <w:t>Правилник за организиране на дейността на Общински съвет-Чепеларе, неговите комисии и взаимодействието му с общинската администрация.</w:t>
      </w:r>
    </w:p>
    <w:p w:rsidR="005A1A28" w:rsidRPr="00C834D7" w:rsidRDefault="005A1A28" w:rsidP="00C834D7">
      <w:pPr>
        <w:ind w:firstLine="567"/>
        <w:jc w:val="center"/>
        <w:rPr>
          <w:sz w:val="24"/>
          <w:szCs w:val="24"/>
          <w:lang w:val="bg-BG"/>
        </w:rPr>
      </w:pPr>
    </w:p>
    <w:p w:rsidR="005A1A28" w:rsidRPr="00C834D7" w:rsidRDefault="005A1A28" w:rsidP="00C834D7">
      <w:pPr>
        <w:ind w:firstLine="567"/>
        <w:jc w:val="center"/>
        <w:rPr>
          <w:b/>
          <w:bCs/>
          <w:sz w:val="24"/>
          <w:szCs w:val="24"/>
          <w:u w:val="single"/>
          <w:lang w:val="bg-BG"/>
        </w:rPr>
      </w:pPr>
      <w:r w:rsidRPr="00C834D7">
        <w:rPr>
          <w:sz w:val="24"/>
          <w:szCs w:val="24"/>
          <w:lang w:val="bg-BG"/>
        </w:rPr>
        <w:br/>
      </w:r>
      <w:r w:rsidRPr="00C834D7">
        <w:rPr>
          <w:b/>
          <w:bCs/>
          <w:sz w:val="24"/>
          <w:szCs w:val="24"/>
          <w:u w:val="single"/>
          <w:shd w:val="clear" w:color="auto" w:fill="FFFFFF"/>
          <w:lang w:val="bg-BG"/>
        </w:rPr>
        <w:t>МОТИВИ:</w:t>
      </w:r>
      <w:r w:rsidRPr="00C834D7">
        <w:rPr>
          <w:b/>
          <w:bCs/>
          <w:sz w:val="24"/>
          <w:szCs w:val="24"/>
          <w:u w:val="single"/>
          <w:lang w:val="bg-BG"/>
        </w:rPr>
        <w:br/>
      </w:r>
    </w:p>
    <w:p w:rsidR="00C834D7" w:rsidRPr="00C834D7" w:rsidRDefault="00C834D7" w:rsidP="00C834D7">
      <w:pPr>
        <w:ind w:firstLine="567"/>
        <w:rPr>
          <w:sz w:val="24"/>
          <w:szCs w:val="24"/>
          <w:shd w:val="clear" w:color="auto" w:fill="FFFFFF"/>
          <w:lang w:val="bg-BG"/>
        </w:rPr>
      </w:pPr>
      <w:r w:rsidRPr="00C834D7">
        <w:rPr>
          <w:sz w:val="24"/>
          <w:szCs w:val="24"/>
          <w:shd w:val="clear" w:color="auto" w:fill="FFFFFF"/>
          <w:lang w:val="bg-BG"/>
        </w:rPr>
        <w:t>към проекта на Правилник за организацията и дейността на Общински съвет - Чепеларе, неговите комисии   и взаимодействието му с общинската администрация</w:t>
      </w:r>
    </w:p>
    <w:p w:rsidR="00C834D7" w:rsidRPr="00C834D7" w:rsidRDefault="00C834D7" w:rsidP="00C834D7">
      <w:pPr>
        <w:ind w:firstLine="567"/>
        <w:rPr>
          <w:b/>
          <w:bCs/>
          <w:sz w:val="24"/>
          <w:szCs w:val="24"/>
          <w:shd w:val="clear" w:color="auto" w:fill="FFFFFF"/>
          <w:lang w:val="bg-BG"/>
        </w:rPr>
      </w:pPr>
      <w:r w:rsidRPr="00C834D7">
        <w:rPr>
          <w:b/>
          <w:bCs/>
          <w:sz w:val="24"/>
          <w:szCs w:val="24"/>
          <w:shd w:val="clear" w:color="auto" w:fill="FFFFFF"/>
          <w:lang w:val="bg-BG"/>
        </w:rPr>
        <w:t>/в съответствие с чл.28, ал.2 от Закона за нормативните актове/</w:t>
      </w:r>
    </w:p>
    <w:p w:rsidR="00C834D7" w:rsidRPr="00C834D7" w:rsidRDefault="00C834D7" w:rsidP="00C834D7">
      <w:pPr>
        <w:ind w:firstLine="567"/>
        <w:jc w:val="both"/>
        <w:rPr>
          <w:sz w:val="24"/>
          <w:szCs w:val="24"/>
          <w:shd w:val="clear" w:color="auto" w:fill="FFFFFF"/>
          <w:lang w:val="bg-BG"/>
        </w:rPr>
      </w:pPr>
    </w:p>
    <w:p w:rsidR="00C834D7" w:rsidRPr="00C834D7" w:rsidRDefault="00C834D7" w:rsidP="00C834D7">
      <w:pPr>
        <w:ind w:firstLine="567"/>
        <w:jc w:val="both"/>
        <w:rPr>
          <w:b/>
          <w:bCs/>
          <w:sz w:val="24"/>
          <w:szCs w:val="24"/>
          <w:u w:val="single"/>
          <w:shd w:val="clear" w:color="auto" w:fill="FFFFFF"/>
          <w:lang w:val="bg-BG"/>
        </w:rPr>
      </w:pPr>
      <w:r w:rsidRPr="00C834D7">
        <w:rPr>
          <w:b/>
          <w:bCs/>
          <w:sz w:val="24"/>
          <w:szCs w:val="24"/>
          <w:u w:val="single"/>
          <w:shd w:val="clear" w:color="auto" w:fill="FFFFFF"/>
          <w:lang w:val="bg-BG"/>
        </w:rPr>
        <w:t>Причини, които налагат приемането на предложения проект: </w:t>
      </w:r>
    </w:p>
    <w:p w:rsidR="00C834D7" w:rsidRPr="00C834D7" w:rsidRDefault="00C834D7" w:rsidP="00C834D7">
      <w:pPr>
        <w:ind w:firstLine="567"/>
        <w:jc w:val="both"/>
        <w:rPr>
          <w:sz w:val="24"/>
          <w:szCs w:val="24"/>
          <w:shd w:val="clear" w:color="auto" w:fill="FFFFFF"/>
          <w:lang w:val="bg-BG"/>
        </w:rPr>
      </w:pPr>
      <w:r w:rsidRPr="00C834D7">
        <w:rPr>
          <w:b/>
          <w:bCs/>
          <w:sz w:val="24"/>
          <w:szCs w:val="24"/>
          <w:shd w:val="clear" w:color="auto" w:fill="FFFFFF"/>
          <w:lang w:val="bg-BG"/>
        </w:rPr>
        <w:t>      </w:t>
      </w:r>
    </w:p>
    <w:p w:rsidR="00C834D7" w:rsidRPr="00C834D7" w:rsidRDefault="00C834D7" w:rsidP="00C834D7">
      <w:pPr>
        <w:ind w:firstLine="567"/>
        <w:jc w:val="both"/>
        <w:rPr>
          <w:sz w:val="24"/>
          <w:szCs w:val="24"/>
          <w:shd w:val="clear" w:color="auto" w:fill="FFFFFF"/>
          <w:lang w:val="bg-BG"/>
        </w:rPr>
      </w:pPr>
      <w:r w:rsidRPr="00C834D7">
        <w:rPr>
          <w:sz w:val="24"/>
          <w:szCs w:val="24"/>
          <w:shd w:val="clear" w:color="auto" w:fill="FFFFFF"/>
          <w:lang w:val="bg-BG"/>
        </w:rPr>
        <w:t>На основание чл.21, ал.3 от ЗМСМА Общинският съвет приема Правилник за организацията и дейността на Общинския съвет и взаимодействието му с общинската администрация. С  нормативния  акт  се  уреждат  правилата,  по които ще работи новоизбраният колективен орган и по които ще си взаимодейства с общинската администрация.</w:t>
      </w:r>
    </w:p>
    <w:p w:rsidR="00C834D7" w:rsidRPr="00C834D7" w:rsidRDefault="00C834D7" w:rsidP="00C834D7">
      <w:pPr>
        <w:ind w:firstLine="567"/>
        <w:jc w:val="both"/>
        <w:rPr>
          <w:sz w:val="24"/>
          <w:szCs w:val="24"/>
          <w:shd w:val="clear" w:color="auto" w:fill="FFFFFF"/>
          <w:lang w:val="bg-BG"/>
        </w:rPr>
      </w:pPr>
      <w:r w:rsidRPr="00C834D7">
        <w:rPr>
          <w:sz w:val="24"/>
          <w:szCs w:val="24"/>
          <w:shd w:val="clear" w:color="auto" w:fill="FFFFFF"/>
          <w:lang w:val="bg-BG"/>
        </w:rPr>
        <w:t>При разработването на  проекта  за Правилник, временната комисия  е възприела принципа на  пренасяне на  хипотези от   досега действащия  правилник уреждащ дейността и работата  на Общинския  съвет.</w:t>
      </w:r>
    </w:p>
    <w:p w:rsidR="00C834D7" w:rsidRPr="00C834D7" w:rsidRDefault="00C834D7" w:rsidP="00C834D7">
      <w:pPr>
        <w:ind w:firstLine="567"/>
        <w:jc w:val="both"/>
        <w:rPr>
          <w:sz w:val="24"/>
          <w:szCs w:val="24"/>
          <w:shd w:val="clear" w:color="auto" w:fill="FFFFFF"/>
          <w:lang w:val="bg-BG"/>
        </w:rPr>
      </w:pPr>
      <w:r w:rsidRPr="00C834D7">
        <w:rPr>
          <w:sz w:val="24"/>
          <w:szCs w:val="24"/>
          <w:shd w:val="clear" w:color="auto" w:fill="FFFFFF"/>
          <w:lang w:val="bg-BG"/>
        </w:rPr>
        <w:t xml:space="preserve">Този подход бе избран, след направен анализ на досега действащият правилник, при което се установи, че голяма част от  правилата действащи до конституирането на настоящия общински съвет са работещи. Прилитайки този подход  на изработване на </w:t>
      </w:r>
      <w:r w:rsidRPr="00C834D7">
        <w:rPr>
          <w:sz w:val="24"/>
          <w:szCs w:val="24"/>
          <w:shd w:val="clear" w:color="auto" w:fill="FFFFFF"/>
          <w:lang w:val="bg-BG"/>
        </w:rPr>
        <w:lastRenderedPageBreak/>
        <w:t>настоящия проект,  временната комисия, счита че  ще се осигури  приемственост в работата на органа на  местно самоуправление през настоящия мандат.</w:t>
      </w:r>
    </w:p>
    <w:p w:rsidR="00C834D7" w:rsidRPr="00C834D7" w:rsidRDefault="00C834D7" w:rsidP="00C834D7">
      <w:pPr>
        <w:ind w:firstLine="567"/>
        <w:jc w:val="both"/>
        <w:rPr>
          <w:sz w:val="24"/>
          <w:szCs w:val="24"/>
          <w:shd w:val="clear" w:color="auto" w:fill="FFFFFF"/>
          <w:lang w:val="bg-BG"/>
        </w:rPr>
      </w:pPr>
      <w:r w:rsidRPr="00C834D7">
        <w:rPr>
          <w:sz w:val="24"/>
          <w:szCs w:val="24"/>
          <w:shd w:val="clear" w:color="auto" w:fill="FFFFFF"/>
          <w:lang w:val="bg-BG"/>
        </w:rPr>
        <w:t> Направени са промени свързани  с  промени в нормативните  актове от по – висока степен или са  уредени в тях с цел привеждането му в съответствие със Закона за нормативните актове и Указа за неговото прилагане.</w:t>
      </w:r>
    </w:p>
    <w:p w:rsidR="00C834D7" w:rsidRPr="00C834D7" w:rsidRDefault="00C834D7" w:rsidP="00C834D7">
      <w:pPr>
        <w:ind w:firstLine="567"/>
        <w:jc w:val="both"/>
        <w:rPr>
          <w:sz w:val="24"/>
          <w:szCs w:val="24"/>
          <w:shd w:val="clear" w:color="auto" w:fill="FFFFFF"/>
          <w:lang w:val="bg-BG"/>
        </w:rPr>
      </w:pPr>
    </w:p>
    <w:p w:rsidR="00C834D7" w:rsidRPr="00C834D7" w:rsidRDefault="00C834D7" w:rsidP="00C834D7">
      <w:pPr>
        <w:ind w:firstLine="567"/>
        <w:jc w:val="both"/>
        <w:rPr>
          <w:b/>
          <w:bCs/>
          <w:sz w:val="24"/>
          <w:szCs w:val="24"/>
          <w:u w:val="single"/>
          <w:shd w:val="clear" w:color="auto" w:fill="FFFFFF"/>
          <w:lang w:val="bg-BG"/>
        </w:rPr>
      </w:pPr>
      <w:r w:rsidRPr="00C834D7">
        <w:rPr>
          <w:b/>
          <w:bCs/>
          <w:sz w:val="24"/>
          <w:szCs w:val="24"/>
          <w:u w:val="single"/>
          <w:shd w:val="clear" w:color="auto" w:fill="FFFFFF"/>
          <w:lang w:val="bg-BG"/>
        </w:rPr>
        <w:t>Цели, които се поставят с предложения проект и очаквани резултати:</w:t>
      </w:r>
    </w:p>
    <w:p w:rsidR="00C834D7" w:rsidRPr="00C834D7" w:rsidRDefault="00C834D7" w:rsidP="00C834D7">
      <w:pPr>
        <w:ind w:firstLine="567"/>
        <w:jc w:val="both"/>
        <w:rPr>
          <w:sz w:val="24"/>
          <w:szCs w:val="24"/>
          <w:shd w:val="clear" w:color="auto" w:fill="FFFFFF"/>
          <w:lang w:val="bg-BG"/>
        </w:rPr>
      </w:pPr>
    </w:p>
    <w:p w:rsidR="00C834D7" w:rsidRPr="00C834D7" w:rsidRDefault="00C834D7" w:rsidP="00C834D7">
      <w:pPr>
        <w:ind w:firstLine="567"/>
        <w:jc w:val="both"/>
        <w:rPr>
          <w:sz w:val="24"/>
          <w:szCs w:val="24"/>
          <w:shd w:val="clear" w:color="auto" w:fill="FFFFFF"/>
          <w:lang w:val="bg-BG"/>
        </w:rPr>
      </w:pPr>
      <w:r w:rsidRPr="00C834D7">
        <w:rPr>
          <w:sz w:val="24"/>
          <w:szCs w:val="24"/>
          <w:shd w:val="clear" w:color="auto" w:fill="FFFFFF"/>
          <w:lang w:val="bg-BG"/>
        </w:rPr>
        <w:t>Целта е да се приведат текстовете на новоприетия Правилник за организиране на дейността на Общински съвет-Чепеларе, неговите комисии и взаимодействието му с общинската администрация в съответствие с разпоредбите на Конституцията и Законите на Република България, както и в съответствие с другите нормативни актове, които са от по-висока степен.</w:t>
      </w:r>
    </w:p>
    <w:p w:rsidR="00C834D7" w:rsidRPr="00C834D7" w:rsidRDefault="00C834D7" w:rsidP="00C834D7">
      <w:pPr>
        <w:ind w:firstLine="567"/>
        <w:jc w:val="both"/>
        <w:rPr>
          <w:sz w:val="24"/>
          <w:szCs w:val="24"/>
          <w:shd w:val="clear" w:color="auto" w:fill="FFFFFF"/>
          <w:lang w:val="bg-BG"/>
        </w:rPr>
      </w:pPr>
      <w:r w:rsidRPr="00C834D7">
        <w:rPr>
          <w:sz w:val="24"/>
          <w:szCs w:val="24"/>
          <w:shd w:val="clear" w:color="auto" w:fill="FFFFFF"/>
          <w:lang w:val="bg-BG"/>
        </w:rPr>
        <w:t>В резултат на приемане на проекта на Правилник се очаква да се създаде добра рамка за  работата на  колективния орган през мандат 2023 – 2027 г. Проекта е съобразен със законите на Република България  и  е предпоставка  за  прозрачност и законност при  провеждане на заседанията на Общински съвет и на неговите комисии.</w:t>
      </w:r>
    </w:p>
    <w:p w:rsidR="00C834D7" w:rsidRPr="00C834D7" w:rsidRDefault="00C834D7" w:rsidP="00C834D7">
      <w:pPr>
        <w:ind w:firstLine="567"/>
        <w:jc w:val="both"/>
        <w:rPr>
          <w:sz w:val="24"/>
          <w:szCs w:val="24"/>
          <w:shd w:val="clear" w:color="auto" w:fill="FFFFFF"/>
          <w:lang w:val="bg-BG"/>
        </w:rPr>
      </w:pPr>
      <w:r w:rsidRPr="00C834D7">
        <w:rPr>
          <w:sz w:val="24"/>
          <w:szCs w:val="24"/>
          <w:shd w:val="clear" w:color="auto" w:fill="FFFFFF"/>
          <w:lang w:val="bg-BG"/>
        </w:rPr>
        <w:t> </w:t>
      </w:r>
    </w:p>
    <w:p w:rsidR="00C834D7" w:rsidRPr="00C834D7" w:rsidRDefault="00C834D7" w:rsidP="00C834D7">
      <w:pPr>
        <w:ind w:firstLine="567"/>
        <w:jc w:val="both"/>
        <w:rPr>
          <w:b/>
          <w:bCs/>
          <w:sz w:val="24"/>
          <w:szCs w:val="24"/>
          <w:u w:val="single"/>
          <w:shd w:val="clear" w:color="auto" w:fill="FFFFFF"/>
          <w:lang w:val="bg-BG"/>
        </w:rPr>
      </w:pPr>
      <w:r w:rsidRPr="00C834D7">
        <w:rPr>
          <w:b/>
          <w:bCs/>
          <w:sz w:val="24"/>
          <w:szCs w:val="24"/>
          <w:u w:val="single"/>
          <w:shd w:val="clear" w:color="auto" w:fill="FFFFFF"/>
          <w:lang w:val="bg-BG"/>
        </w:rPr>
        <w:t>Финансови и други средства, необходими за прилагане на новия правилник:</w:t>
      </w:r>
    </w:p>
    <w:p w:rsidR="00C834D7" w:rsidRPr="00C834D7" w:rsidRDefault="00C834D7" w:rsidP="00C834D7">
      <w:pPr>
        <w:ind w:firstLine="567"/>
        <w:jc w:val="both"/>
        <w:rPr>
          <w:sz w:val="24"/>
          <w:szCs w:val="24"/>
          <w:shd w:val="clear" w:color="auto" w:fill="FFFFFF"/>
          <w:lang w:val="bg-BG"/>
        </w:rPr>
      </w:pPr>
    </w:p>
    <w:p w:rsidR="00C834D7" w:rsidRPr="00C834D7" w:rsidRDefault="00C834D7" w:rsidP="00C834D7">
      <w:pPr>
        <w:ind w:firstLine="567"/>
        <w:jc w:val="both"/>
        <w:rPr>
          <w:sz w:val="24"/>
          <w:szCs w:val="24"/>
          <w:shd w:val="clear" w:color="auto" w:fill="FFFFFF"/>
          <w:lang w:val="bg-BG"/>
        </w:rPr>
      </w:pPr>
      <w:r w:rsidRPr="00C834D7">
        <w:rPr>
          <w:sz w:val="24"/>
          <w:szCs w:val="24"/>
          <w:shd w:val="clear" w:color="auto" w:fill="FFFFFF"/>
          <w:lang w:val="bg-BG"/>
        </w:rPr>
        <w:t>За прилагане на  правилника   са необходими финансови средства,  свързани  с  изплащането на  възнаграждение на Председателя на Общинския съвет и на общинските съветници за работата им  на заседание на постоянните комисии  и на Общинския съвет. Размера на възнагражденията предвиден в проекта на този  правилник  е съобразен  с  максимално определеният такъв в чл.34 ал.1 т.2 на ЗМСМА  и  този разход е  предвиден в  бюджета на Общината.</w:t>
      </w:r>
    </w:p>
    <w:p w:rsidR="00C834D7" w:rsidRPr="00C834D7" w:rsidRDefault="00C834D7" w:rsidP="00C834D7">
      <w:pPr>
        <w:ind w:firstLine="567"/>
        <w:jc w:val="both"/>
        <w:rPr>
          <w:sz w:val="24"/>
          <w:szCs w:val="24"/>
          <w:shd w:val="clear" w:color="auto" w:fill="FFFFFF"/>
          <w:lang w:val="bg-BG"/>
        </w:rPr>
      </w:pPr>
    </w:p>
    <w:p w:rsidR="00C834D7" w:rsidRPr="00C834D7" w:rsidRDefault="00C834D7" w:rsidP="00C834D7">
      <w:pPr>
        <w:ind w:firstLine="567"/>
        <w:jc w:val="both"/>
        <w:rPr>
          <w:b/>
          <w:bCs/>
          <w:sz w:val="24"/>
          <w:szCs w:val="24"/>
          <w:u w:val="single"/>
          <w:shd w:val="clear" w:color="auto" w:fill="FFFFFF"/>
          <w:lang w:val="bg-BG"/>
        </w:rPr>
      </w:pPr>
      <w:r w:rsidRPr="00C834D7">
        <w:rPr>
          <w:b/>
          <w:bCs/>
          <w:sz w:val="24"/>
          <w:szCs w:val="24"/>
          <w:u w:val="single"/>
          <w:shd w:val="clear" w:color="auto" w:fill="FFFFFF"/>
          <w:lang w:val="bg-BG"/>
        </w:rPr>
        <w:t>Анализ на съответствие с правото на Европейския съюз:</w:t>
      </w:r>
    </w:p>
    <w:p w:rsidR="00C834D7" w:rsidRPr="00C834D7" w:rsidRDefault="00C834D7" w:rsidP="00C834D7">
      <w:pPr>
        <w:ind w:firstLine="567"/>
        <w:jc w:val="both"/>
        <w:rPr>
          <w:sz w:val="24"/>
          <w:szCs w:val="24"/>
          <w:shd w:val="clear" w:color="auto" w:fill="FFFFFF"/>
          <w:lang w:val="bg-BG"/>
        </w:rPr>
      </w:pPr>
    </w:p>
    <w:p w:rsidR="00C834D7" w:rsidRPr="00C834D7" w:rsidRDefault="00C834D7" w:rsidP="00C834D7">
      <w:pPr>
        <w:ind w:firstLine="567"/>
        <w:jc w:val="both"/>
        <w:rPr>
          <w:sz w:val="24"/>
          <w:szCs w:val="24"/>
          <w:shd w:val="clear" w:color="auto" w:fill="FFFFFF"/>
          <w:lang w:val="bg-BG"/>
        </w:rPr>
      </w:pPr>
      <w:r w:rsidRPr="00C834D7">
        <w:rPr>
          <w:sz w:val="24"/>
          <w:szCs w:val="24"/>
          <w:shd w:val="clear" w:color="auto" w:fill="FFFFFF"/>
          <w:lang w:val="bg-BG"/>
        </w:rPr>
        <w:t xml:space="preserve">Настоящия проект е подзаконов нормативен акт и съответствието му с правото на Европейския съюз е предопределено от синхронизирането на действащото българско законодателство с регламентите и директивите, </w:t>
      </w:r>
      <w:proofErr w:type="spellStart"/>
      <w:r w:rsidRPr="00C834D7">
        <w:rPr>
          <w:sz w:val="24"/>
          <w:szCs w:val="24"/>
          <w:shd w:val="clear" w:color="auto" w:fill="FFFFFF"/>
          <w:lang w:val="bg-BG"/>
        </w:rPr>
        <w:t>относими</w:t>
      </w:r>
      <w:proofErr w:type="spellEnd"/>
      <w:r w:rsidRPr="00C834D7">
        <w:rPr>
          <w:sz w:val="24"/>
          <w:szCs w:val="24"/>
          <w:shd w:val="clear" w:color="auto" w:fill="FFFFFF"/>
          <w:lang w:val="bg-BG"/>
        </w:rPr>
        <w:t xml:space="preserve"> към тази материя. Проектът е разработен в съответствие с Европейската харта за местно самоуправление. Тази харта е документа подчертаващ необходимостта от отчитането в правните актове на всички особености на местните структури с оглед задоволяването на потребностите на населението по места чрез ефективно местно самоуправление. Доколкото настоящият проект на Правилник е с предмет на подзаконов нормативен акт, който подлежи на издаване на основание чл.21, ал.2 и ал.3 от Закона за местното самоуправление и местната администрация от Общински съвет, като орган на местното самоуправление, то приложими са разпоредбите на Европейската Харта за местно самоуправление</w:t>
      </w:r>
    </w:p>
    <w:p w:rsidR="005A1A28" w:rsidRPr="00C834D7" w:rsidRDefault="005A1A28" w:rsidP="00C834D7">
      <w:pPr>
        <w:ind w:firstLine="567"/>
        <w:jc w:val="both"/>
        <w:rPr>
          <w:sz w:val="24"/>
          <w:szCs w:val="24"/>
          <w:shd w:val="clear" w:color="auto" w:fill="FFFFFF"/>
          <w:lang w:val="bg-BG"/>
        </w:rPr>
      </w:pPr>
    </w:p>
    <w:p w:rsidR="005A1A28" w:rsidRPr="00C834D7" w:rsidRDefault="005A1A28" w:rsidP="00C834D7">
      <w:pPr>
        <w:ind w:firstLine="567"/>
        <w:jc w:val="both"/>
        <w:rPr>
          <w:sz w:val="24"/>
          <w:szCs w:val="24"/>
          <w:shd w:val="clear" w:color="auto" w:fill="FFFFFF"/>
          <w:lang w:val="bg-BG"/>
        </w:rPr>
      </w:pPr>
      <w:r w:rsidRPr="00C834D7">
        <w:rPr>
          <w:sz w:val="24"/>
          <w:szCs w:val="24"/>
          <w:shd w:val="clear" w:color="auto" w:fill="FFFFFF"/>
          <w:lang w:val="bg-BG"/>
        </w:rPr>
        <w:t xml:space="preserve">Новият Правилник за организиране на дейността на Общински съвет-Чепеларе, неговите комисии и взаимодействието му с общинската администрация следва да се приеме на сесия на Общински съвет-Чепеларе, която е насрочена за </w:t>
      </w:r>
      <w:r w:rsidR="00C834D7">
        <w:rPr>
          <w:sz w:val="24"/>
          <w:szCs w:val="24"/>
          <w:shd w:val="clear" w:color="auto" w:fill="FFFFFF"/>
          <w:lang w:val="bg-BG"/>
        </w:rPr>
        <w:t>30.11.2023</w:t>
      </w:r>
      <w:r w:rsidRPr="00C834D7">
        <w:rPr>
          <w:sz w:val="24"/>
          <w:szCs w:val="24"/>
          <w:shd w:val="clear" w:color="auto" w:fill="FFFFFF"/>
          <w:lang w:val="bg-BG"/>
        </w:rPr>
        <w:t xml:space="preserve">год., поради което на основание чл.60, ал.2, във </w:t>
      </w:r>
      <w:proofErr w:type="spellStart"/>
      <w:r w:rsidRPr="00C834D7">
        <w:rPr>
          <w:sz w:val="24"/>
          <w:szCs w:val="24"/>
          <w:shd w:val="clear" w:color="auto" w:fill="FFFFFF"/>
          <w:lang w:val="bg-BG"/>
        </w:rPr>
        <w:t>вр</w:t>
      </w:r>
      <w:proofErr w:type="spellEnd"/>
      <w:r w:rsidRPr="00C834D7">
        <w:rPr>
          <w:sz w:val="24"/>
          <w:szCs w:val="24"/>
          <w:shd w:val="clear" w:color="auto" w:fill="FFFFFF"/>
          <w:lang w:val="bg-BG"/>
        </w:rPr>
        <w:t>. с ал.1 от АПК ще следва да бъде допуснато неговото предварително изпълнение с цел да се защитят важни обществени интереси на гражданите на Община Чепеларе, на законността на взетите от Общински съвет-Чепеларе решения и на доброто взаимодействие на работата на Общински съвет-Чепеларе и общинската администрация в Община Чепеларе.</w:t>
      </w:r>
    </w:p>
    <w:p w:rsidR="005A1A28" w:rsidRPr="00C834D7" w:rsidRDefault="005A1A28" w:rsidP="00C834D7">
      <w:pPr>
        <w:ind w:firstLine="567"/>
        <w:jc w:val="both"/>
        <w:rPr>
          <w:sz w:val="24"/>
          <w:szCs w:val="24"/>
          <w:shd w:val="clear" w:color="auto" w:fill="FFFFFF"/>
          <w:lang w:val="bg-BG"/>
        </w:rPr>
      </w:pPr>
      <w:r w:rsidRPr="00C834D7">
        <w:rPr>
          <w:sz w:val="24"/>
          <w:szCs w:val="24"/>
          <w:shd w:val="clear" w:color="auto" w:fill="FFFFFF"/>
          <w:lang w:val="bg-BG"/>
        </w:rPr>
        <w:lastRenderedPageBreak/>
        <w:t xml:space="preserve">Предварителното изпълнение чл.60, ал.2, във </w:t>
      </w:r>
      <w:proofErr w:type="spellStart"/>
      <w:r w:rsidRPr="00C834D7">
        <w:rPr>
          <w:sz w:val="24"/>
          <w:szCs w:val="24"/>
          <w:shd w:val="clear" w:color="auto" w:fill="FFFFFF"/>
          <w:lang w:val="bg-BG"/>
        </w:rPr>
        <w:t>вр</w:t>
      </w:r>
      <w:proofErr w:type="spellEnd"/>
      <w:r w:rsidRPr="00C834D7">
        <w:rPr>
          <w:sz w:val="24"/>
          <w:szCs w:val="24"/>
          <w:shd w:val="clear" w:color="auto" w:fill="FFFFFF"/>
          <w:lang w:val="bg-BG"/>
        </w:rPr>
        <w:t xml:space="preserve">. с ал.1 от АПК на новият Правилник за организиране на дейността на Общински съвет-Чепеларе, неговите комисии и взаимодействието му с общинската администрация се налага от изискванията на чл.26, ал.3 и ал.4 от ЗНА, които сочат, че: ал.3-„Преди внасянето на проект на нормативен акт за издаване или приемане от компетентния орган, съставителят на проекта го публикува на интернет страницата на съответната институция, заедно с мотивите, съответно доклада, и предварителната оценка на въздействието по чл.20. Когато съставителят на проекта е орган на изпълнителната власт, публикуването се извършва на Портала за обществени консултации, а когато е орган на местното самоуправление-на интернет страницата на съответната Община и/или Общински съвет“; -ал.4.“Срокът за предложения и становища по проектите публикувани за обществени консултации по ал.3, е не по-кратък от 30 дни. При изключителни случаи, изрично посочване на причините в мотивите, съответно в доклада, съставителят на проекта може да определи друг срок, но не по-кратък от 14 дни“.     </w:t>
      </w:r>
    </w:p>
    <w:p w:rsidR="005A1A28" w:rsidRPr="00C834D7" w:rsidRDefault="005A1A28" w:rsidP="00C834D7">
      <w:pPr>
        <w:ind w:firstLine="567"/>
        <w:jc w:val="both"/>
        <w:rPr>
          <w:sz w:val="24"/>
          <w:szCs w:val="24"/>
          <w:shd w:val="clear" w:color="auto" w:fill="FFFFFF"/>
          <w:lang w:val="bg-BG"/>
        </w:rPr>
      </w:pPr>
      <w:r w:rsidRPr="00C834D7">
        <w:rPr>
          <w:sz w:val="24"/>
          <w:szCs w:val="24"/>
          <w:shd w:val="clear" w:color="auto" w:fill="FFFFFF"/>
          <w:lang w:val="bg-BG"/>
        </w:rPr>
        <w:t>Проектът на подзаконовия нормативен акт е публикуван на официалната страница на Община Чепеларе - </w:t>
      </w:r>
      <w:hyperlink r:id="rId6" w:history="1">
        <w:r w:rsidRPr="00C834D7">
          <w:rPr>
            <w:rStyle w:val="a3"/>
            <w:sz w:val="24"/>
            <w:szCs w:val="24"/>
            <w:shd w:val="clear" w:color="auto" w:fill="FFFFFF"/>
            <w:lang w:val="bg-BG"/>
          </w:rPr>
          <w:t>www.chepelare.org</w:t>
        </w:r>
      </w:hyperlink>
      <w:r w:rsidRPr="00C834D7">
        <w:rPr>
          <w:sz w:val="24"/>
          <w:szCs w:val="24"/>
          <w:shd w:val="clear" w:color="auto" w:fill="FFFFFF"/>
          <w:lang w:val="bg-BG"/>
        </w:rPr>
        <w:t xml:space="preserve"> на </w:t>
      </w:r>
      <w:r w:rsidR="00C834D7">
        <w:rPr>
          <w:sz w:val="24"/>
          <w:szCs w:val="24"/>
          <w:shd w:val="clear" w:color="auto" w:fill="FFFFFF"/>
          <w:lang w:val="bg-BG"/>
        </w:rPr>
        <w:t>16.11.2023г</w:t>
      </w:r>
      <w:r w:rsidRPr="00C834D7">
        <w:rPr>
          <w:sz w:val="24"/>
          <w:szCs w:val="24"/>
          <w:shd w:val="clear" w:color="auto" w:fill="FFFFFF"/>
          <w:lang w:val="bg-BG"/>
        </w:rPr>
        <w:t>.</w:t>
      </w:r>
    </w:p>
    <w:p w:rsidR="005A1A28" w:rsidRPr="00C834D7" w:rsidRDefault="005A1A28" w:rsidP="00C834D7">
      <w:pPr>
        <w:ind w:firstLine="567"/>
        <w:jc w:val="both"/>
        <w:rPr>
          <w:sz w:val="24"/>
          <w:szCs w:val="24"/>
          <w:lang w:val="bg-BG"/>
        </w:rPr>
      </w:pPr>
      <w:r w:rsidRPr="00C834D7">
        <w:rPr>
          <w:sz w:val="24"/>
          <w:szCs w:val="24"/>
          <w:shd w:val="clear" w:color="auto" w:fill="FFFFFF"/>
          <w:lang w:val="bg-BG"/>
        </w:rPr>
        <w:t xml:space="preserve">Правни основания: чл.21, ал.3 от ЗМСМА, чл.76, ал.3, чл.77 и чл.79 от АПК чл.60, ал.2, във връзка с ал.1 от АПК. </w:t>
      </w:r>
    </w:p>
    <w:p w:rsidR="005A1A28" w:rsidRPr="00C834D7" w:rsidRDefault="005A1A28" w:rsidP="00C834D7">
      <w:pPr>
        <w:shd w:val="clear" w:color="auto" w:fill="FFFFFF"/>
        <w:ind w:firstLine="567"/>
        <w:jc w:val="center"/>
        <w:rPr>
          <w:sz w:val="24"/>
          <w:szCs w:val="24"/>
          <w:lang w:val="bg-BG"/>
        </w:rPr>
      </w:pPr>
    </w:p>
    <w:p w:rsidR="005A1A28" w:rsidRPr="00C834D7" w:rsidRDefault="005A1A28" w:rsidP="00C834D7">
      <w:pPr>
        <w:shd w:val="clear" w:color="auto" w:fill="FFFFFF"/>
        <w:ind w:firstLine="567"/>
        <w:jc w:val="center"/>
        <w:rPr>
          <w:b/>
          <w:bCs/>
          <w:sz w:val="24"/>
          <w:szCs w:val="24"/>
          <w:u w:val="single"/>
          <w:lang w:val="bg-BG"/>
        </w:rPr>
      </w:pPr>
      <w:r w:rsidRPr="00C834D7">
        <w:rPr>
          <w:sz w:val="24"/>
          <w:szCs w:val="24"/>
          <w:lang w:val="bg-BG"/>
        </w:rPr>
        <w:br/>
      </w:r>
      <w:r w:rsidRPr="00C834D7">
        <w:rPr>
          <w:b/>
          <w:bCs/>
          <w:sz w:val="24"/>
          <w:szCs w:val="24"/>
          <w:u w:val="single"/>
          <w:lang w:val="bg-BG"/>
        </w:rPr>
        <w:t>ПРОЕКТ ЗА РЕШЕНИЕ:</w:t>
      </w:r>
    </w:p>
    <w:p w:rsidR="005A1A28" w:rsidRPr="00C834D7" w:rsidRDefault="005A1A28" w:rsidP="00C834D7">
      <w:pPr>
        <w:shd w:val="clear" w:color="auto" w:fill="FFFFFF"/>
        <w:ind w:firstLine="567"/>
        <w:jc w:val="center"/>
        <w:rPr>
          <w:b/>
          <w:bCs/>
          <w:sz w:val="24"/>
          <w:szCs w:val="24"/>
          <w:lang w:val="bg-BG"/>
        </w:rPr>
      </w:pPr>
    </w:p>
    <w:p w:rsidR="00C834D7" w:rsidRDefault="005A1A28" w:rsidP="00C834D7">
      <w:pPr>
        <w:ind w:firstLine="567"/>
        <w:jc w:val="both"/>
        <w:rPr>
          <w:rStyle w:val="a9"/>
          <w:bCs/>
          <w:sz w:val="24"/>
          <w:szCs w:val="24"/>
          <w:lang w:val="bg-BG"/>
        </w:rPr>
      </w:pPr>
      <w:r w:rsidRPr="00C834D7">
        <w:rPr>
          <w:rStyle w:val="a9"/>
          <w:bCs/>
          <w:sz w:val="24"/>
          <w:szCs w:val="24"/>
          <w:lang w:val="bg-BG"/>
        </w:rPr>
        <w:t xml:space="preserve">На основание чл.79 от АПК, Общински съвет-Чепеларе отменя Правилник за организиране на дейността на Общински съвет-Чепеларе, </w:t>
      </w:r>
      <w:proofErr w:type="spellStart"/>
      <w:r w:rsidRPr="00C834D7">
        <w:rPr>
          <w:rStyle w:val="a9"/>
          <w:bCs/>
          <w:sz w:val="24"/>
          <w:szCs w:val="24"/>
          <w:lang w:val="bg-BG"/>
        </w:rPr>
        <w:t>обл.Смолян</w:t>
      </w:r>
      <w:proofErr w:type="spellEnd"/>
      <w:r w:rsidRPr="00C834D7">
        <w:rPr>
          <w:rStyle w:val="a9"/>
          <w:bCs/>
          <w:sz w:val="24"/>
          <w:szCs w:val="24"/>
          <w:lang w:val="bg-BG"/>
        </w:rPr>
        <w:t xml:space="preserve">, приет на </w:t>
      </w:r>
      <w:r w:rsidR="00C834D7" w:rsidRPr="00C834D7">
        <w:rPr>
          <w:rStyle w:val="a9"/>
          <w:bCs/>
          <w:sz w:val="24"/>
          <w:szCs w:val="24"/>
          <w:lang w:val="bg-BG"/>
        </w:rPr>
        <w:t>28.11.2019</w:t>
      </w:r>
      <w:r w:rsidR="00C834D7">
        <w:rPr>
          <w:rStyle w:val="a9"/>
          <w:bCs/>
          <w:sz w:val="24"/>
          <w:szCs w:val="24"/>
          <w:lang w:val="bg-BG"/>
        </w:rPr>
        <w:t>г.</w:t>
      </w:r>
      <w:r w:rsidR="00C834D7" w:rsidRPr="00C834D7">
        <w:rPr>
          <w:rStyle w:val="a9"/>
          <w:bCs/>
          <w:sz w:val="24"/>
          <w:szCs w:val="24"/>
          <w:lang w:val="bg-BG"/>
        </w:rPr>
        <w:t xml:space="preserve"> </w:t>
      </w:r>
    </w:p>
    <w:p w:rsidR="005A1A28" w:rsidRPr="00C834D7" w:rsidRDefault="005A1A28" w:rsidP="00C834D7">
      <w:pPr>
        <w:ind w:firstLine="567"/>
        <w:jc w:val="both"/>
        <w:rPr>
          <w:b/>
          <w:bCs/>
          <w:sz w:val="24"/>
          <w:szCs w:val="24"/>
          <w:shd w:val="clear" w:color="auto" w:fill="FFFFFF"/>
          <w:lang w:val="bg-BG"/>
        </w:rPr>
      </w:pPr>
      <w:r w:rsidRPr="00C834D7">
        <w:rPr>
          <w:rStyle w:val="a9"/>
          <w:bCs/>
          <w:sz w:val="24"/>
          <w:szCs w:val="24"/>
          <w:lang w:val="bg-BG"/>
        </w:rPr>
        <w:t xml:space="preserve">На основание </w:t>
      </w:r>
      <w:r w:rsidRPr="00C834D7">
        <w:rPr>
          <w:b/>
          <w:sz w:val="24"/>
          <w:szCs w:val="24"/>
          <w:shd w:val="clear" w:color="auto" w:fill="FFFFFF"/>
          <w:lang w:val="bg-BG"/>
        </w:rPr>
        <w:t>чл.21, ал.3 от ЗМСМА, чл.76, ал.3, чл.77 от АПК</w:t>
      </w:r>
      <w:r w:rsidRPr="00C834D7">
        <w:rPr>
          <w:rStyle w:val="a9"/>
          <w:bCs/>
          <w:sz w:val="24"/>
          <w:szCs w:val="24"/>
          <w:lang w:val="bg-BG"/>
        </w:rPr>
        <w:t xml:space="preserve">, предлагам на Общински съвет Чепеларе да приеме </w:t>
      </w:r>
      <w:r w:rsidRPr="00C834D7">
        <w:rPr>
          <w:b/>
          <w:sz w:val="24"/>
          <w:szCs w:val="24"/>
          <w:shd w:val="clear" w:color="auto" w:fill="FFFFFF"/>
          <w:lang w:val="bg-BG"/>
        </w:rPr>
        <w:t>Правилник за организиране на дейността на Общински съвет-Чепеларе, неговите комисии и взаимодействието му с общинската администрация</w:t>
      </w:r>
      <w:r w:rsidRPr="00C834D7">
        <w:rPr>
          <w:b/>
          <w:bCs/>
          <w:sz w:val="24"/>
          <w:szCs w:val="24"/>
          <w:shd w:val="clear" w:color="auto" w:fill="FFFFFF"/>
          <w:lang w:val="bg-BG"/>
        </w:rPr>
        <w:t xml:space="preserve"> по изготвения проект.</w:t>
      </w:r>
    </w:p>
    <w:p w:rsidR="005A1A28" w:rsidRDefault="005A1A28" w:rsidP="00C834D7">
      <w:pPr>
        <w:ind w:firstLine="567"/>
        <w:jc w:val="both"/>
        <w:rPr>
          <w:b/>
          <w:sz w:val="24"/>
          <w:szCs w:val="24"/>
          <w:shd w:val="clear" w:color="auto" w:fill="FFFFFF"/>
          <w:lang w:val="bg-BG"/>
        </w:rPr>
      </w:pPr>
      <w:r w:rsidRPr="00C834D7">
        <w:rPr>
          <w:b/>
          <w:bCs/>
          <w:sz w:val="24"/>
          <w:szCs w:val="24"/>
          <w:shd w:val="clear" w:color="auto" w:fill="FFFFFF"/>
          <w:lang w:val="bg-BG"/>
        </w:rPr>
        <w:t>На основание чл.</w:t>
      </w:r>
      <w:r w:rsidRPr="00C834D7">
        <w:rPr>
          <w:b/>
          <w:sz w:val="24"/>
          <w:szCs w:val="24"/>
          <w:shd w:val="clear" w:color="auto" w:fill="FFFFFF"/>
          <w:lang w:val="bg-BG"/>
        </w:rPr>
        <w:t xml:space="preserve">60, ал.2, във </w:t>
      </w:r>
      <w:proofErr w:type="spellStart"/>
      <w:r w:rsidRPr="00C834D7">
        <w:rPr>
          <w:b/>
          <w:sz w:val="24"/>
          <w:szCs w:val="24"/>
          <w:shd w:val="clear" w:color="auto" w:fill="FFFFFF"/>
          <w:lang w:val="bg-BG"/>
        </w:rPr>
        <w:t>вр</w:t>
      </w:r>
      <w:proofErr w:type="spellEnd"/>
      <w:r w:rsidRPr="00C834D7">
        <w:rPr>
          <w:b/>
          <w:sz w:val="24"/>
          <w:szCs w:val="24"/>
          <w:shd w:val="clear" w:color="auto" w:fill="FFFFFF"/>
          <w:lang w:val="bg-BG"/>
        </w:rPr>
        <w:t>. с ал.1 от АПК разпореждам предварително изпълнение на Правилника за организиране на дейността на Общински съвет-Чепеларе, неговите комисии и взаимодействието му с общинската администрация.</w:t>
      </w:r>
    </w:p>
    <w:p w:rsidR="00C834D7" w:rsidRPr="00C834D7" w:rsidRDefault="00C834D7" w:rsidP="00C834D7">
      <w:pPr>
        <w:ind w:firstLine="567"/>
        <w:jc w:val="both"/>
        <w:rPr>
          <w:b/>
          <w:bCs/>
          <w:sz w:val="24"/>
          <w:szCs w:val="24"/>
          <w:shd w:val="clear" w:color="auto" w:fill="FFFFFF"/>
          <w:lang w:val="bg-BG"/>
        </w:rPr>
      </w:pPr>
    </w:p>
    <w:p w:rsidR="005A1A28" w:rsidRPr="00C834D7" w:rsidRDefault="005A1A28" w:rsidP="00C834D7">
      <w:pPr>
        <w:ind w:firstLine="567"/>
        <w:jc w:val="both"/>
        <w:rPr>
          <w:b/>
          <w:bCs/>
          <w:sz w:val="24"/>
          <w:szCs w:val="24"/>
          <w:shd w:val="clear" w:color="auto" w:fill="FFFFFF"/>
          <w:lang w:val="bg-BG"/>
        </w:rPr>
      </w:pPr>
      <w:r w:rsidRPr="00C834D7">
        <w:rPr>
          <w:b/>
          <w:bCs/>
          <w:sz w:val="24"/>
          <w:szCs w:val="24"/>
          <w:shd w:val="clear" w:color="auto" w:fill="FFFFFF"/>
          <w:lang w:val="bg-BG"/>
        </w:rPr>
        <w:t>Приложение:</w:t>
      </w:r>
    </w:p>
    <w:p w:rsidR="005A1A28" w:rsidRPr="00C834D7" w:rsidRDefault="005A1A28" w:rsidP="00C834D7">
      <w:pPr>
        <w:ind w:firstLine="567"/>
        <w:jc w:val="both"/>
        <w:rPr>
          <w:b/>
          <w:bCs/>
          <w:sz w:val="24"/>
          <w:szCs w:val="24"/>
          <w:lang w:val="bg-BG" w:eastAsia="sr-Cyrl-CS"/>
        </w:rPr>
      </w:pPr>
      <w:r w:rsidRPr="00C834D7">
        <w:rPr>
          <w:bCs/>
          <w:sz w:val="24"/>
          <w:szCs w:val="24"/>
          <w:lang w:val="bg-BG"/>
        </w:rPr>
        <w:t xml:space="preserve">Проект за приемане на </w:t>
      </w:r>
      <w:r w:rsidRPr="00C834D7">
        <w:rPr>
          <w:sz w:val="24"/>
          <w:szCs w:val="24"/>
          <w:shd w:val="clear" w:color="auto" w:fill="FFFFFF"/>
          <w:lang w:val="bg-BG"/>
        </w:rPr>
        <w:t>Правилник за организиране на дейността на Общински съвет-Чепеларе, неговите комисии и взаимодействието му с общинската администрация</w:t>
      </w:r>
    </w:p>
    <w:p w:rsidR="005A1A28" w:rsidRPr="00C834D7" w:rsidRDefault="005A1A28" w:rsidP="00C834D7">
      <w:pPr>
        <w:ind w:firstLine="567"/>
        <w:rPr>
          <w:sz w:val="22"/>
          <w:szCs w:val="22"/>
          <w:lang w:val="bg-BG" w:eastAsia="sr-Cyrl-CS"/>
        </w:rPr>
      </w:pPr>
    </w:p>
    <w:p w:rsidR="005A1A28" w:rsidRPr="00C834D7" w:rsidRDefault="005A1A28" w:rsidP="008E544B">
      <w:pPr>
        <w:rPr>
          <w:lang w:val="bg-BG" w:eastAsia="sr-Cyrl-CS"/>
        </w:rPr>
      </w:pPr>
    </w:p>
    <w:p w:rsidR="005A1A28" w:rsidRPr="00C834D7" w:rsidRDefault="005A1A28" w:rsidP="008E544B">
      <w:pPr>
        <w:pStyle w:val="a8"/>
        <w:jc w:val="both"/>
        <w:rPr>
          <w:sz w:val="24"/>
          <w:lang w:val="bg-BG"/>
        </w:rPr>
      </w:pPr>
    </w:p>
    <w:p w:rsidR="005A1A28" w:rsidRPr="00C834D7" w:rsidRDefault="005A1A28" w:rsidP="008E544B">
      <w:pPr>
        <w:rPr>
          <w:b/>
          <w:sz w:val="24"/>
          <w:szCs w:val="24"/>
          <w:lang w:val="bg-BG"/>
        </w:rPr>
      </w:pPr>
    </w:p>
    <w:p w:rsidR="005A1A28" w:rsidRPr="00C834D7" w:rsidRDefault="005A1A28" w:rsidP="008E544B">
      <w:pPr>
        <w:rPr>
          <w:b/>
          <w:sz w:val="24"/>
          <w:szCs w:val="24"/>
          <w:lang w:val="bg-BG"/>
        </w:rPr>
      </w:pPr>
      <w:r w:rsidRPr="00C834D7">
        <w:rPr>
          <w:b/>
          <w:sz w:val="24"/>
          <w:szCs w:val="24"/>
          <w:lang w:val="bg-BG"/>
        </w:rPr>
        <w:t>С уважение,</w:t>
      </w:r>
    </w:p>
    <w:p w:rsidR="005A1A28" w:rsidRPr="00C834D7" w:rsidRDefault="00C834D7" w:rsidP="008E544B">
      <w:pPr>
        <w:rPr>
          <w:b/>
          <w:sz w:val="24"/>
          <w:szCs w:val="24"/>
          <w:lang w:val="bg-BG"/>
        </w:rPr>
      </w:pPr>
      <w:r>
        <w:rPr>
          <w:b/>
          <w:sz w:val="24"/>
          <w:szCs w:val="24"/>
          <w:lang w:val="bg-BG"/>
        </w:rPr>
        <w:t>Екатерина Петрова</w:t>
      </w:r>
    </w:p>
    <w:p w:rsidR="005A1A28" w:rsidRPr="00C834D7" w:rsidRDefault="005A1A28" w:rsidP="008E544B">
      <w:pPr>
        <w:rPr>
          <w:sz w:val="24"/>
          <w:szCs w:val="24"/>
          <w:lang w:val="bg-BG"/>
        </w:rPr>
      </w:pPr>
      <w:r w:rsidRPr="00C834D7">
        <w:rPr>
          <w:sz w:val="24"/>
          <w:szCs w:val="24"/>
          <w:lang w:val="bg-BG"/>
        </w:rPr>
        <w:t>Председател на Общински съвет-Чепеларе</w:t>
      </w: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617063" w:rsidRDefault="00617063" w:rsidP="00617063">
      <w:pPr>
        <w:jc w:val="both"/>
        <w:rPr>
          <w:sz w:val="24"/>
          <w:szCs w:val="24"/>
          <w:lang w:val="bg-BG"/>
        </w:rPr>
      </w:pPr>
      <w:r w:rsidRPr="00617063">
        <w:rPr>
          <w:sz w:val="24"/>
          <w:szCs w:val="24"/>
          <w:lang w:val="bg-BG"/>
        </w:rPr>
        <w:lastRenderedPageBreak/>
        <w:t xml:space="preserve">   ОБЯВЛЕНИЕ: </w:t>
      </w:r>
    </w:p>
    <w:p w:rsidR="00617063" w:rsidRPr="00617063" w:rsidRDefault="00617063" w:rsidP="00617063">
      <w:pPr>
        <w:jc w:val="both"/>
        <w:rPr>
          <w:sz w:val="24"/>
          <w:szCs w:val="24"/>
          <w:lang w:val="bg-BG"/>
        </w:rPr>
      </w:pPr>
    </w:p>
    <w:p w:rsidR="00617063" w:rsidRDefault="00617063" w:rsidP="00617063">
      <w:pPr>
        <w:ind w:firstLine="1"/>
        <w:jc w:val="both"/>
        <w:rPr>
          <w:sz w:val="24"/>
          <w:szCs w:val="24"/>
          <w:shd w:val="clear" w:color="auto" w:fill="FFFFFF"/>
          <w:lang w:val="bg-BG"/>
        </w:rPr>
      </w:pPr>
      <w:r w:rsidRPr="00617063">
        <w:rPr>
          <w:sz w:val="24"/>
          <w:szCs w:val="24"/>
          <w:lang w:val="bg-BG"/>
        </w:rPr>
        <w:t xml:space="preserve">Съгласно чл.26, ал.2, ал.3 и ал.4, изречение второ и чл.28 от Закона за нормативните актове, чрез публикуване на настоящия проект на Правилник за организацията и дейността на Общински съвет - </w:t>
      </w:r>
      <w:r>
        <w:rPr>
          <w:sz w:val="24"/>
          <w:szCs w:val="24"/>
          <w:lang w:val="bg-BG"/>
        </w:rPr>
        <w:t>Чепеларе</w:t>
      </w:r>
      <w:r w:rsidRPr="00617063">
        <w:rPr>
          <w:sz w:val="24"/>
          <w:szCs w:val="24"/>
          <w:lang w:val="bg-BG"/>
        </w:rPr>
        <w:t xml:space="preserve">, неговите комисии  и взаимодействието му с общинската администрация се предоставя на всички заинтересовани лица в 14-дневен срок, считано от 16.11.2023 г., за предложения и становища по предложения проект. Предложенията или становищата могат да бъдат депозирани в деловодството на Общински съвет – </w:t>
      </w:r>
      <w:r>
        <w:rPr>
          <w:sz w:val="24"/>
          <w:szCs w:val="24"/>
          <w:lang w:val="bg-BG"/>
        </w:rPr>
        <w:t>Чепеларе</w:t>
      </w:r>
      <w:r w:rsidRPr="00617063">
        <w:rPr>
          <w:sz w:val="24"/>
          <w:szCs w:val="24"/>
          <w:lang w:val="bg-BG"/>
        </w:rPr>
        <w:t xml:space="preserve"> на адрес: </w:t>
      </w:r>
      <w:r>
        <w:rPr>
          <w:sz w:val="24"/>
          <w:szCs w:val="24"/>
          <w:shd w:val="clear" w:color="auto" w:fill="FFFFFF"/>
          <w:lang w:val="bg-BG"/>
        </w:rPr>
        <w:t>гр.</w:t>
      </w:r>
      <w:r>
        <w:rPr>
          <w:sz w:val="24"/>
          <w:szCs w:val="24"/>
          <w:shd w:val="clear" w:color="auto" w:fill="FFFFFF"/>
          <w:lang w:val="bg-BG"/>
        </w:rPr>
        <w:t xml:space="preserve"> Чепеларе, ул.“Беломорска“№44Б.</w:t>
      </w:r>
    </w:p>
    <w:p w:rsidR="00617063" w:rsidRPr="00617063" w:rsidRDefault="00617063" w:rsidP="00617063">
      <w:pPr>
        <w:ind w:firstLine="1"/>
        <w:jc w:val="both"/>
        <w:rPr>
          <w:sz w:val="24"/>
          <w:szCs w:val="24"/>
          <w:lang w:val="bg-BG"/>
        </w:rPr>
      </w:pPr>
      <w:r w:rsidRPr="00617063">
        <w:rPr>
          <w:sz w:val="24"/>
          <w:szCs w:val="24"/>
          <w:lang w:val="bg-BG"/>
        </w:rPr>
        <w:t xml:space="preserve">или на следния електронен адрес: </w:t>
      </w:r>
      <w:r w:rsidRPr="00C834D7">
        <w:rPr>
          <w:color w:val="0000FF"/>
          <w:sz w:val="24"/>
          <w:szCs w:val="24"/>
          <w:u w:val="single"/>
          <w:lang w:val="bg-BG"/>
        </w:rPr>
        <w:t>obs@chepelare.bg;</w:t>
      </w:r>
    </w:p>
    <w:p w:rsidR="00617063" w:rsidRPr="00617063" w:rsidRDefault="00617063" w:rsidP="00617063">
      <w:pPr>
        <w:jc w:val="both"/>
        <w:rPr>
          <w:sz w:val="24"/>
          <w:szCs w:val="24"/>
          <w:lang w:val="bg-BG"/>
        </w:rPr>
      </w:pPr>
    </w:p>
    <w:p w:rsidR="00617063" w:rsidRDefault="00617063" w:rsidP="00617063">
      <w:pPr>
        <w:jc w:val="both"/>
        <w:rPr>
          <w:sz w:val="24"/>
          <w:szCs w:val="24"/>
          <w:lang w:val="bg-BG"/>
        </w:rPr>
      </w:pPr>
      <w:r w:rsidRPr="00617063">
        <w:rPr>
          <w:sz w:val="24"/>
          <w:szCs w:val="24"/>
          <w:lang w:val="bg-BG"/>
        </w:rPr>
        <w:t xml:space="preserve">Предоставеният  14 дневен  срок  е предвиденият в чл.26, ал.4, изречение второ от ЗНА и се прилага, поради необходимостта Общински съвет - </w:t>
      </w:r>
      <w:r>
        <w:rPr>
          <w:sz w:val="24"/>
          <w:szCs w:val="24"/>
          <w:lang w:val="bg-BG"/>
        </w:rPr>
        <w:t>Чепеларе</w:t>
      </w:r>
      <w:r w:rsidRPr="00617063">
        <w:rPr>
          <w:sz w:val="24"/>
          <w:szCs w:val="24"/>
          <w:lang w:val="bg-BG"/>
        </w:rPr>
        <w:t xml:space="preserve">  мандат 2023 – 2027 г. да започне пълноценна работа и да се </w:t>
      </w:r>
      <w:r>
        <w:rPr>
          <w:sz w:val="24"/>
          <w:szCs w:val="24"/>
          <w:lang w:val="bg-BG"/>
        </w:rPr>
        <w:t xml:space="preserve">чрез </w:t>
      </w:r>
      <w:r w:rsidRPr="00617063">
        <w:rPr>
          <w:sz w:val="24"/>
          <w:szCs w:val="24"/>
          <w:lang w:val="bg-BG"/>
        </w:rPr>
        <w:t>осигур</w:t>
      </w:r>
      <w:r>
        <w:rPr>
          <w:sz w:val="24"/>
          <w:szCs w:val="24"/>
          <w:lang w:val="bg-BG"/>
        </w:rPr>
        <w:t>яване на</w:t>
      </w:r>
      <w:r w:rsidRPr="00617063">
        <w:rPr>
          <w:sz w:val="24"/>
          <w:szCs w:val="24"/>
          <w:lang w:val="bg-BG"/>
        </w:rPr>
        <w:t xml:space="preserve">  избор на постоянни комисии и попълване на  техния поименен състав </w:t>
      </w:r>
      <w:r>
        <w:rPr>
          <w:sz w:val="24"/>
          <w:szCs w:val="24"/>
          <w:lang w:val="bg-BG"/>
        </w:rPr>
        <w:t>за да се проведе</w:t>
      </w:r>
      <w:r w:rsidRPr="00617063">
        <w:rPr>
          <w:sz w:val="24"/>
          <w:szCs w:val="24"/>
          <w:lang w:val="bg-BG"/>
        </w:rPr>
        <w:t xml:space="preserve"> заседание на общинският съвет  до края на  календарната година.</w:t>
      </w:r>
    </w:p>
    <w:p w:rsidR="00617063" w:rsidRDefault="00617063" w:rsidP="00617063">
      <w:pPr>
        <w:jc w:val="both"/>
        <w:rPr>
          <w:sz w:val="24"/>
          <w:szCs w:val="24"/>
          <w:lang w:val="bg-BG"/>
        </w:rPr>
      </w:pPr>
    </w:p>
    <w:p w:rsidR="00617063" w:rsidRPr="00C834D7" w:rsidRDefault="00617063" w:rsidP="00617063">
      <w:pPr>
        <w:ind w:firstLine="567"/>
        <w:jc w:val="center"/>
        <w:rPr>
          <w:b/>
          <w:bCs/>
          <w:sz w:val="24"/>
          <w:szCs w:val="24"/>
          <w:u w:val="single"/>
          <w:lang w:val="bg-BG"/>
        </w:rPr>
      </w:pPr>
      <w:r w:rsidRPr="00C834D7">
        <w:rPr>
          <w:b/>
          <w:bCs/>
          <w:sz w:val="24"/>
          <w:szCs w:val="24"/>
          <w:u w:val="single"/>
          <w:shd w:val="clear" w:color="auto" w:fill="FFFFFF"/>
          <w:lang w:val="bg-BG"/>
        </w:rPr>
        <w:t>МОТИВИ:</w:t>
      </w:r>
      <w:r w:rsidRPr="00C834D7">
        <w:rPr>
          <w:b/>
          <w:bCs/>
          <w:sz w:val="24"/>
          <w:szCs w:val="24"/>
          <w:u w:val="single"/>
          <w:lang w:val="bg-BG"/>
        </w:rPr>
        <w:br/>
      </w:r>
    </w:p>
    <w:p w:rsidR="00617063" w:rsidRPr="00C834D7" w:rsidRDefault="00617063" w:rsidP="00617063">
      <w:pPr>
        <w:ind w:firstLine="567"/>
        <w:rPr>
          <w:sz w:val="24"/>
          <w:szCs w:val="24"/>
          <w:shd w:val="clear" w:color="auto" w:fill="FFFFFF"/>
          <w:lang w:val="bg-BG"/>
        </w:rPr>
      </w:pPr>
      <w:r w:rsidRPr="00C834D7">
        <w:rPr>
          <w:sz w:val="24"/>
          <w:szCs w:val="24"/>
          <w:shd w:val="clear" w:color="auto" w:fill="FFFFFF"/>
          <w:lang w:val="bg-BG"/>
        </w:rPr>
        <w:t>към проекта на Правилник за организацията и дейността на Общински съвет - Чепеларе, неговите комисии   и взаимодействието му с общинската администрация</w:t>
      </w:r>
    </w:p>
    <w:p w:rsidR="00617063" w:rsidRPr="00C834D7" w:rsidRDefault="00617063" w:rsidP="00617063">
      <w:pPr>
        <w:ind w:firstLine="567"/>
        <w:rPr>
          <w:b/>
          <w:bCs/>
          <w:sz w:val="24"/>
          <w:szCs w:val="24"/>
          <w:shd w:val="clear" w:color="auto" w:fill="FFFFFF"/>
          <w:lang w:val="bg-BG"/>
        </w:rPr>
      </w:pPr>
      <w:r w:rsidRPr="00C834D7">
        <w:rPr>
          <w:b/>
          <w:bCs/>
          <w:sz w:val="24"/>
          <w:szCs w:val="24"/>
          <w:shd w:val="clear" w:color="auto" w:fill="FFFFFF"/>
          <w:lang w:val="bg-BG"/>
        </w:rPr>
        <w:t>/в съответствие с чл.28, ал.2 от Закона за нормативните актове/</w:t>
      </w:r>
    </w:p>
    <w:p w:rsidR="00617063" w:rsidRPr="00C834D7" w:rsidRDefault="00617063" w:rsidP="00617063">
      <w:pPr>
        <w:ind w:firstLine="567"/>
        <w:jc w:val="both"/>
        <w:rPr>
          <w:sz w:val="24"/>
          <w:szCs w:val="24"/>
          <w:shd w:val="clear" w:color="auto" w:fill="FFFFFF"/>
          <w:lang w:val="bg-BG"/>
        </w:rPr>
      </w:pPr>
    </w:p>
    <w:p w:rsidR="00617063" w:rsidRPr="00C834D7" w:rsidRDefault="00617063" w:rsidP="00617063">
      <w:pPr>
        <w:ind w:firstLine="567"/>
        <w:jc w:val="both"/>
        <w:rPr>
          <w:b/>
          <w:bCs/>
          <w:sz w:val="24"/>
          <w:szCs w:val="24"/>
          <w:u w:val="single"/>
          <w:shd w:val="clear" w:color="auto" w:fill="FFFFFF"/>
          <w:lang w:val="bg-BG"/>
        </w:rPr>
      </w:pPr>
      <w:r w:rsidRPr="00C834D7">
        <w:rPr>
          <w:b/>
          <w:bCs/>
          <w:sz w:val="24"/>
          <w:szCs w:val="24"/>
          <w:u w:val="single"/>
          <w:shd w:val="clear" w:color="auto" w:fill="FFFFFF"/>
          <w:lang w:val="bg-BG"/>
        </w:rPr>
        <w:t>Причини, които налагат приемането на предложения проект: </w:t>
      </w:r>
    </w:p>
    <w:p w:rsidR="00617063" w:rsidRPr="00C834D7" w:rsidRDefault="00617063" w:rsidP="00617063">
      <w:pPr>
        <w:ind w:firstLine="567"/>
        <w:jc w:val="both"/>
        <w:rPr>
          <w:sz w:val="24"/>
          <w:szCs w:val="24"/>
          <w:shd w:val="clear" w:color="auto" w:fill="FFFFFF"/>
          <w:lang w:val="bg-BG"/>
        </w:rPr>
      </w:pPr>
      <w:r w:rsidRPr="00C834D7">
        <w:rPr>
          <w:b/>
          <w:bCs/>
          <w:sz w:val="24"/>
          <w:szCs w:val="24"/>
          <w:shd w:val="clear" w:color="auto" w:fill="FFFFFF"/>
          <w:lang w:val="bg-BG"/>
        </w:rPr>
        <w:t>      </w:t>
      </w: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На основание чл.21, ал.3 от ЗМСМА Общинският съвет приема Правилник за организацията и дейността на Общинския съвет и взаимодействието му с общинската администрация. С  нормативния  акт  се  уреждат  правилата,  по които ще работи новоизбраният колективен орган и по които ще си взаимодейства с общинската администрация.</w:t>
      </w: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При разработването на  проекта  за Правилник, временната комисия  е възприела принципа на  пренасяне на  хипотези от   досега действащия  правилник уреждащ дейността и работата  на Общинския  съвет.</w:t>
      </w: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Този подход бе избран, след направен анализ на досега действащият правилник, при което се установи, че голяма част от  правилата действащи до конституирането на настоящия общински съвет са работещи. Прилитайки този подход  на изработване на настоящия проект,  временната комисия, счита че  ще се осигури  приемственост в работата на органа на  местно самоуправление през настоящия мандат.</w:t>
      </w: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 Направени са промени свързани  с  промени в нормативните  актове от по – висока степен или са  уредени в тях с цел привеждането му в съответствие със Закона за нормативните актове и Указа за неговото прилагане.</w:t>
      </w:r>
    </w:p>
    <w:p w:rsidR="00617063" w:rsidRPr="00C834D7" w:rsidRDefault="00617063" w:rsidP="00617063">
      <w:pPr>
        <w:ind w:firstLine="567"/>
        <w:jc w:val="both"/>
        <w:rPr>
          <w:sz w:val="24"/>
          <w:szCs w:val="24"/>
          <w:shd w:val="clear" w:color="auto" w:fill="FFFFFF"/>
          <w:lang w:val="bg-BG"/>
        </w:rPr>
      </w:pPr>
    </w:p>
    <w:p w:rsidR="00617063" w:rsidRPr="00C834D7" w:rsidRDefault="00617063" w:rsidP="00617063">
      <w:pPr>
        <w:ind w:firstLine="567"/>
        <w:jc w:val="both"/>
        <w:rPr>
          <w:b/>
          <w:bCs/>
          <w:sz w:val="24"/>
          <w:szCs w:val="24"/>
          <w:u w:val="single"/>
          <w:shd w:val="clear" w:color="auto" w:fill="FFFFFF"/>
          <w:lang w:val="bg-BG"/>
        </w:rPr>
      </w:pPr>
      <w:r w:rsidRPr="00C834D7">
        <w:rPr>
          <w:b/>
          <w:bCs/>
          <w:sz w:val="24"/>
          <w:szCs w:val="24"/>
          <w:u w:val="single"/>
          <w:shd w:val="clear" w:color="auto" w:fill="FFFFFF"/>
          <w:lang w:val="bg-BG"/>
        </w:rPr>
        <w:t>Цели, които се поставят с предложения проект и очаквани резултати:</w:t>
      </w:r>
    </w:p>
    <w:p w:rsidR="00617063" w:rsidRPr="00C834D7" w:rsidRDefault="00617063" w:rsidP="00617063">
      <w:pPr>
        <w:ind w:firstLine="567"/>
        <w:jc w:val="both"/>
        <w:rPr>
          <w:sz w:val="24"/>
          <w:szCs w:val="24"/>
          <w:shd w:val="clear" w:color="auto" w:fill="FFFFFF"/>
          <w:lang w:val="bg-BG"/>
        </w:rPr>
      </w:pP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Целта е да се приведат текстовете на новоприетия Правилник за организиране на дейността на Общински съвет-Чепеларе, неговите комисии и взаимодействието му с общинската администрация в съответствие с разпоредбите на Конституцията и Законите на Република България, както и в съответствие с другите нормативни актове, които са от по-висока степен.</w:t>
      </w: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lastRenderedPageBreak/>
        <w:t>В резултат на приемане на проекта на Правилник се очаква да се създаде добра рамка за  работата на  колективния орган през мандат 2023 – 2027 г. Проекта е съобразен със законите на Република България  и  е предпоставка  за  прозрачност и законност при  провеждане на заседанията на Общински съвет и на неговите комисии.</w:t>
      </w: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 </w:t>
      </w:r>
    </w:p>
    <w:p w:rsidR="00617063" w:rsidRPr="00C834D7" w:rsidRDefault="00617063" w:rsidP="00617063">
      <w:pPr>
        <w:ind w:firstLine="567"/>
        <w:jc w:val="both"/>
        <w:rPr>
          <w:b/>
          <w:bCs/>
          <w:sz w:val="24"/>
          <w:szCs w:val="24"/>
          <w:u w:val="single"/>
          <w:shd w:val="clear" w:color="auto" w:fill="FFFFFF"/>
          <w:lang w:val="bg-BG"/>
        </w:rPr>
      </w:pPr>
      <w:r w:rsidRPr="00C834D7">
        <w:rPr>
          <w:b/>
          <w:bCs/>
          <w:sz w:val="24"/>
          <w:szCs w:val="24"/>
          <w:u w:val="single"/>
          <w:shd w:val="clear" w:color="auto" w:fill="FFFFFF"/>
          <w:lang w:val="bg-BG"/>
        </w:rPr>
        <w:t>Финансови и други средства, необходими за прилагане на новия правилник:</w:t>
      </w:r>
    </w:p>
    <w:p w:rsidR="00617063" w:rsidRPr="00C834D7" w:rsidRDefault="00617063" w:rsidP="00617063">
      <w:pPr>
        <w:ind w:firstLine="567"/>
        <w:jc w:val="both"/>
        <w:rPr>
          <w:sz w:val="24"/>
          <w:szCs w:val="24"/>
          <w:shd w:val="clear" w:color="auto" w:fill="FFFFFF"/>
          <w:lang w:val="bg-BG"/>
        </w:rPr>
      </w:pP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За прилагане на  правилника   са необходими финансови средства,  свързани  с  изплащането на  възнаграждение на Председателя на Общинския съвет и на общинските съветници за работата им  на заседание на постоянните комисии  и на Общинския съвет. Размера на възнагражденията предвиден в проекта на този  правилник  е съобразен  с  максимално определеният такъв в чл.34 ал.1 т.2 на ЗМСМА  и  този разход е  предвиден в  бюджета на Общината.</w:t>
      </w:r>
    </w:p>
    <w:p w:rsidR="00617063" w:rsidRPr="00C834D7" w:rsidRDefault="00617063" w:rsidP="00617063">
      <w:pPr>
        <w:ind w:firstLine="567"/>
        <w:jc w:val="both"/>
        <w:rPr>
          <w:sz w:val="24"/>
          <w:szCs w:val="24"/>
          <w:shd w:val="clear" w:color="auto" w:fill="FFFFFF"/>
          <w:lang w:val="bg-BG"/>
        </w:rPr>
      </w:pPr>
    </w:p>
    <w:p w:rsidR="00617063" w:rsidRPr="00C834D7" w:rsidRDefault="00617063" w:rsidP="00617063">
      <w:pPr>
        <w:ind w:firstLine="567"/>
        <w:jc w:val="both"/>
        <w:rPr>
          <w:b/>
          <w:bCs/>
          <w:sz w:val="24"/>
          <w:szCs w:val="24"/>
          <w:u w:val="single"/>
          <w:shd w:val="clear" w:color="auto" w:fill="FFFFFF"/>
          <w:lang w:val="bg-BG"/>
        </w:rPr>
      </w:pPr>
      <w:r w:rsidRPr="00C834D7">
        <w:rPr>
          <w:b/>
          <w:bCs/>
          <w:sz w:val="24"/>
          <w:szCs w:val="24"/>
          <w:u w:val="single"/>
          <w:shd w:val="clear" w:color="auto" w:fill="FFFFFF"/>
          <w:lang w:val="bg-BG"/>
        </w:rPr>
        <w:t>Анализ на съответствие с правото на Европейския съюз:</w:t>
      </w:r>
    </w:p>
    <w:p w:rsidR="00617063" w:rsidRPr="00C834D7" w:rsidRDefault="00617063" w:rsidP="00617063">
      <w:pPr>
        <w:ind w:firstLine="567"/>
        <w:jc w:val="both"/>
        <w:rPr>
          <w:sz w:val="24"/>
          <w:szCs w:val="24"/>
          <w:shd w:val="clear" w:color="auto" w:fill="FFFFFF"/>
          <w:lang w:val="bg-BG"/>
        </w:rPr>
      </w:pP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 xml:space="preserve">Настоящия проект е подзаконов нормативен акт и съответствието му с правото на Европейския съюз е предопределено от синхронизирането на действащото българско законодателство с регламентите и директивите, </w:t>
      </w:r>
      <w:proofErr w:type="spellStart"/>
      <w:r w:rsidRPr="00C834D7">
        <w:rPr>
          <w:sz w:val="24"/>
          <w:szCs w:val="24"/>
          <w:shd w:val="clear" w:color="auto" w:fill="FFFFFF"/>
          <w:lang w:val="bg-BG"/>
        </w:rPr>
        <w:t>относими</w:t>
      </w:r>
      <w:proofErr w:type="spellEnd"/>
      <w:r w:rsidRPr="00C834D7">
        <w:rPr>
          <w:sz w:val="24"/>
          <w:szCs w:val="24"/>
          <w:shd w:val="clear" w:color="auto" w:fill="FFFFFF"/>
          <w:lang w:val="bg-BG"/>
        </w:rPr>
        <w:t xml:space="preserve"> към тази материя. Проектът е разработен в съответствие с Европейската харта за местно самоуправление. Тази харта е документа подчертаващ необходимостта от отчитането в правните актове на всички особености на местните структури с оглед задоволяването на потребностите на населението по места чрез ефективно местно самоуправление. Доколкото настоящият проект на Правилник е с предмет на подзаконов нормативен акт, който подлежи на издаване на основание чл.21, ал.2 и ал.3 от Закона за местното самоуправление и местната администрация от Общински съвет, като орган на местното самоуправление, то приложими са разпоредбите на Европейската Харта за местно самоуправление</w:t>
      </w:r>
    </w:p>
    <w:p w:rsidR="00617063" w:rsidRPr="00C834D7" w:rsidRDefault="00617063" w:rsidP="00617063">
      <w:pPr>
        <w:ind w:firstLine="567"/>
        <w:jc w:val="both"/>
        <w:rPr>
          <w:sz w:val="24"/>
          <w:szCs w:val="24"/>
          <w:shd w:val="clear" w:color="auto" w:fill="FFFFFF"/>
          <w:lang w:val="bg-BG"/>
        </w:rPr>
      </w:pP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 xml:space="preserve">Новият Правилник за организиране на дейността на Общински съвет-Чепеларе, неговите комисии и взаимодействието му с общинската администрация следва да се приеме на сесия на Общински съвет-Чепеларе, която е насрочена за </w:t>
      </w:r>
      <w:r>
        <w:rPr>
          <w:sz w:val="24"/>
          <w:szCs w:val="24"/>
          <w:shd w:val="clear" w:color="auto" w:fill="FFFFFF"/>
          <w:lang w:val="bg-BG"/>
        </w:rPr>
        <w:t>30.11.2023</w:t>
      </w:r>
      <w:r w:rsidRPr="00C834D7">
        <w:rPr>
          <w:sz w:val="24"/>
          <w:szCs w:val="24"/>
          <w:shd w:val="clear" w:color="auto" w:fill="FFFFFF"/>
          <w:lang w:val="bg-BG"/>
        </w:rPr>
        <w:t xml:space="preserve">год., поради което на основание чл.60, ал.2, във </w:t>
      </w:r>
      <w:proofErr w:type="spellStart"/>
      <w:r w:rsidRPr="00C834D7">
        <w:rPr>
          <w:sz w:val="24"/>
          <w:szCs w:val="24"/>
          <w:shd w:val="clear" w:color="auto" w:fill="FFFFFF"/>
          <w:lang w:val="bg-BG"/>
        </w:rPr>
        <w:t>вр</w:t>
      </w:r>
      <w:proofErr w:type="spellEnd"/>
      <w:r w:rsidRPr="00C834D7">
        <w:rPr>
          <w:sz w:val="24"/>
          <w:szCs w:val="24"/>
          <w:shd w:val="clear" w:color="auto" w:fill="FFFFFF"/>
          <w:lang w:val="bg-BG"/>
        </w:rPr>
        <w:t>. с ал.1 от АПК ще следва да бъде допуснато неговото предварително изпълнение с цел да се защитят важни обществени интереси на гражданите на Община Чепеларе, на законността на взетите от Общински съвет-Чепеларе решения и на доброто взаимодействие на работата на Общински съвет-Чепеларе и общинската администрация в Община Чепеларе.</w:t>
      </w:r>
    </w:p>
    <w:p w:rsidR="00617063" w:rsidRPr="00C834D7" w:rsidRDefault="00617063" w:rsidP="00617063">
      <w:pPr>
        <w:ind w:firstLine="567"/>
        <w:jc w:val="both"/>
        <w:rPr>
          <w:sz w:val="24"/>
          <w:szCs w:val="24"/>
          <w:shd w:val="clear" w:color="auto" w:fill="FFFFFF"/>
          <w:lang w:val="bg-BG"/>
        </w:rPr>
      </w:pPr>
      <w:r w:rsidRPr="00C834D7">
        <w:rPr>
          <w:sz w:val="24"/>
          <w:szCs w:val="24"/>
          <w:shd w:val="clear" w:color="auto" w:fill="FFFFFF"/>
          <w:lang w:val="bg-BG"/>
        </w:rPr>
        <w:t xml:space="preserve">Предварителното изпълнение чл.60, ал.2, във </w:t>
      </w:r>
      <w:proofErr w:type="spellStart"/>
      <w:r w:rsidRPr="00C834D7">
        <w:rPr>
          <w:sz w:val="24"/>
          <w:szCs w:val="24"/>
          <w:shd w:val="clear" w:color="auto" w:fill="FFFFFF"/>
          <w:lang w:val="bg-BG"/>
        </w:rPr>
        <w:t>вр</w:t>
      </w:r>
      <w:proofErr w:type="spellEnd"/>
      <w:r w:rsidRPr="00C834D7">
        <w:rPr>
          <w:sz w:val="24"/>
          <w:szCs w:val="24"/>
          <w:shd w:val="clear" w:color="auto" w:fill="FFFFFF"/>
          <w:lang w:val="bg-BG"/>
        </w:rPr>
        <w:t xml:space="preserve">. с ал.1 от АПК на новият Правилник за организиране на дейността на Общински съвет-Чепеларе, неговите комисии и взаимодействието му с общинската администрация се налага от изискванията на чл.26, ал.3 и ал.4 от ЗНА, които сочат, че: ал.3-„Преди внасянето на проект на нормативен акт за издаване или приемане от компетентния орган, съставителят на проекта го публикува на интернет страницата на съответната институция, заедно с мотивите, съответно доклада, и предварителната оценка на въздействието по чл.20. Когато съставителят на проекта е орган на изпълнителната власт, публикуването се извършва на Портала за обществени консултации, а когато е орган на местното самоуправление-на интернет страницата на съответната Община и/или Общински съвет“; -ал.4.“Срокът за предложения и становища по проектите публикувани за обществени консултации по ал.3, е не по-кратък от 30 дни. При изключителни случаи, изрично посочване на причините в мотивите, съответно в </w:t>
      </w:r>
      <w:r w:rsidRPr="00C834D7">
        <w:rPr>
          <w:sz w:val="24"/>
          <w:szCs w:val="24"/>
          <w:shd w:val="clear" w:color="auto" w:fill="FFFFFF"/>
          <w:lang w:val="bg-BG"/>
        </w:rPr>
        <w:lastRenderedPageBreak/>
        <w:t xml:space="preserve">доклада, съставителят на проекта може да определи друг срок, но не по-кратък от 14 дни“.     </w:t>
      </w:r>
    </w:p>
    <w:p w:rsidR="00617063" w:rsidRPr="00617063" w:rsidRDefault="00617063" w:rsidP="00617063">
      <w:pPr>
        <w:jc w:val="both"/>
        <w:rPr>
          <w:sz w:val="24"/>
          <w:szCs w:val="24"/>
          <w:lang w:val="bg-BG"/>
        </w:rPr>
      </w:pPr>
      <w:bookmarkStart w:id="0" w:name="_GoBack"/>
      <w:bookmarkEnd w:id="0"/>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pPr>
        <w:rPr>
          <w:lang w:val="bg-BG"/>
        </w:rPr>
      </w:pPr>
    </w:p>
    <w:p w:rsidR="005A1A28" w:rsidRPr="00C834D7" w:rsidRDefault="005A1A28" w:rsidP="00B20936">
      <w:pPr>
        <w:shd w:val="clear" w:color="auto" w:fill="FFFFFF"/>
        <w:jc w:val="center"/>
        <w:rPr>
          <w:b/>
          <w:sz w:val="28"/>
          <w:szCs w:val="28"/>
          <w:lang w:val="bg-BG"/>
        </w:rPr>
      </w:pPr>
    </w:p>
    <w:sectPr w:rsidR="005A1A28" w:rsidRPr="00C834D7" w:rsidSect="00121F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544B"/>
    <w:rsid w:val="00121F06"/>
    <w:rsid w:val="0012221A"/>
    <w:rsid w:val="00160151"/>
    <w:rsid w:val="00180BC6"/>
    <w:rsid w:val="001D37C0"/>
    <w:rsid w:val="002418DF"/>
    <w:rsid w:val="00255219"/>
    <w:rsid w:val="00314578"/>
    <w:rsid w:val="003833EB"/>
    <w:rsid w:val="003909C5"/>
    <w:rsid w:val="003A49E9"/>
    <w:rsid w:val="003F7227"/>
    <w:rsid w:val="00415956"/>
    <w:rsid w:val="004347C7"/>
    <w:rsid w:val="00453A5A"/>
    <w:rsid w:val="004F2537"/>
    <w:rsid w:val="005612BD"/>
    <w:rsid w:val="00594272"/>
    <w:rsid w:val="005A1A28"/>
    <w:rsid w:val="005C12BC"/>
    <w:rsid w:val="00617063"/>
    <w:rsid w:val="00625290"/>
    <w:rsid w:val="006329C5"/>
    <w:rsid w:val="006434A6"/>
    <w:rsid w:val="00683A13"/>
    <w:rsid w:val="006D0E32"/>
    <w:rsid w:val="0076051E"/>
    <w:rsid w:val="0077248D"/>
    <w:rsid w:val="007C38D1"/>
    <w:rsid w:val="008B548B"/>
    <w:rsid w:val="008B6330"/>
    <w:rsid w:val="008D7FB8"/>
    <w:rsid w:val="008E544B"/>
    <w:rsid w:val="008F3D1D"/>
    <w:rsid w:val="008F5A7A"/>
    <w:rsid w:val="009271BB"/>
    <w:rsid w:val="009D4C04"/>
    <w:rsid w:val="00AA2F89"/>
    <w:rsid w:val="00B0621E"/>
    <w:rsid w:val="00B20936"/>
    <w:rsid w:val="00B936FA"/>
    <w:rsid w:val="00BD30D4"/>
    <w:rsid w:val="00BE18BA"/>
    <w:rsid w:val="00C77CF2"/>
    <w:rsid w:val="00C834D7"/>
    <w:rsid w:val="00CC0978"/>
    <w:rsid w:val="00CE60F9"/>
    <w:rsid w:val="00F10DD9"/>
    <w:rsid w:val="00F72332"/>
    <w:rsid w:val="00F90D30"/>
    <w:rsid w:val="00FE210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31B8A980"/>
  <w15:docId w15:val="{4CDA2709-2C29-4163-985F-828B3D2B0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063"/>
    <w:rPr>
      <w:rFonts w:ascii="Times New Roman" w:eastAsia="Times New Roman" w:hAnsi="Times New Roman"/>
      <w:lang w:val="en-AU"/>
    </w:rPr>
  </w:style>
  <w:style w:type="paragraph" w:styleId="1">
    <w:name w:val="heading 1"/>
    <w:basedOn w:val="a"/>
    <w:next w:val="a"/>
    <w:link w:val="10"/>
    <w:uiPriority w:val="99"/>
    <w:qFormat/>
    <w:rsid w:val="008E544B"/>
    <w:pPr>
      <w:keepNext/>
      <w:jc w:val="center"/>
      <w:outlineLvl w:val="0"/>
    </w:pPr>
    <w:rPr>
      <w:sz w:val="26"/>
      <w:lang w:val="en-US"/>
    </w:rPr>
  </w:style>
  <w:style w:type="paragraph" w:styleId="7">
    <w:name w:val="heading 7"/>
    <w:basedOn w:val="a"/>
    <w:next w:val="a"/>
    <w:link w:val="70"/>
    <w:uiPriority w:val="99"/>
    <w:qFormat/>
    <w:rsid w:val="0012221A"/>
    <w:pPr>
      <w:keepNext/>
      <w:keepLines/>
      <w:spacing w:before="40"/>
      <w:outlineLvl w:val="6"/>
    </w:pPr>
    <w:rPr>
      <w:rFonts w:ascii="Calibri Light" w:hAnsi="Calibri Light"/>
      <w:i/>
      <w:iCs/>
      <w:color w:val="1F4D7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link w:val="1"/>
    <w:uiPriority w:val="99"/>
    <w:locked/>
    <w:rsid w:val="008E544B"/>
    <w:rPr>
      <w:rFonts w:ascii="Times New Roman" w:hAnsi="Times New Roman" w:cs="Times New Roman"/>
      <w:sz w:val="20"/>
      <w:szCs w:val="20"/>
      <w:lang w:val="en-US" w:eastAsia="bg-BG"/>
    </w:rPr>
  </w:style>
  <w:style w:type="character" w:customStyle="1" w:styleId="70">
    <w:name w:val="Заглавие 7 Знак"/>
    <w:link w:val="7"/>
    <w:uiPriority w:val="99"/>
    <w:semiHidden/>
    <w:locked/>
    <w:rsid w:val="0012221A"/>
    <w:rPr>
      <w:rFonts w:ascii="Calibri Light" w:hAnsi="Calibri Light" w:cs="Times New Roman"/>
      <w:i/>
      <w:iCs/>
      <w:color w:val="1F4D78"/>
      <w:sz w:val="20"/>
      <w:szCs w:val="20"/>
      <w:lang w:val="en-AU" w:eastAsia="bg-BG"/>
    </w:rPr>
  </w:style>
  <w:style w:type="character" w:styleId="a3">
    <w:name w:val="Hyperlink"/>
    <w:uiPriority w:val="99"/>
    <w:rsid w:val="008E544B"/>
    <w:rPr>
      <w:rFonts w:cs="Times New Roman"/>
      <w:color w:val="0000FF"/>
      <w:u w:val="single"/>
    </w:rPr>
  </w:style>
  <w:style w:type="paragraph" w:styleId="a4">
    <w:name w:val="Title"/>
    <w:basedOn w:val="a"/>
    <w:link w:val="a5"/>
    <w:uiPriority w:val="99"/>
    <w:qFormat/>
    <w:rsid w:val="008E544B"/>
    <w:pPr>
      <w:jc w:val="center"/>
    </w:pPr>
    <w:rPr>
      <w:sz w:val="44"/>
      <w:lang w:val="bg-BG"/>
    </w:rPr>
  </w:style>
  <w:style w:type="character" w:customStyle="1" w:styleId="a5">
    <w:name w:val="Заглавие Знак"/>
    <w:link w:val="a4"/>
    <w:uiPriority w:val="99"/>
    <w:locked/>
    <w:rsid w:val="008E544B"/>
    <w:rPr>
      <w:rFonts w:ascii="Times New Roman" w:hAnsi="Times New Roman" w:cs="Times New Roman"/>
      <w:sz w:val="20"/>
      <w:szCs w:val="20"/>
      <w:lang w:eastAsia="bg-BG"/>
    </w:rPr>
  </w:style>
  <w:style w:type="paragraph" w:styleId="a6">
    <w:name w:val="Body Text Indent"/>
    <w:basedOn w:val="a"/>
    <w:link w:val="a7"/>
    <w:uiPriority w:val="99"/>
    <w:semiHidden/>
    <w:rsid w:val="008E544B"/>
    <w:pPr>
      <w:ind w:left="5245" w:firstLine="2421"/>
      <w:jc w:val="both"/>
    </w:pPr>
    <w:rPr>
      <w:sz w:val="28"/>
      <w:lang w:val="bg-BG"/>
    </w:rPr>
  </w:style>
  <w:style w:type="character" w:customStyle="1" w:styleId="a7">
    <w:name w:val="Основен текст с отстъп Знак"/>
    <w:link w:val="a6"/>
    <w:uiPriority w:val="99"/>
    <w:semiHidden/>
    <w:locked/>
    <w:rsid w:val="008E544B"/>
    <w:rPr>
      <w:rFonts w:ascii="Times New Roman" w:hAnsi="Times New Roman" w:cs="Times New Roman"/>
      <w:sz w:val="20"/>
      <w:szCs w:val="20"/>
      <w:lang w:eastAsia="bg-BG"/>
    </w:rPr>
  </w:style>
  <w:style w:type="paragraph" w:styleId="a8">
    <w:name w:val="No Spacing"/>
    <w:uiPriority w:val="99"/>
    <w:qFormat/>
    <w:rsid w:val="008E544B"/>
    <w:rPr>
      <w:rFonts w:ascii="Times New Roman" w:eastAsia="Times New Roman" w:hAnsi="Times New Roman"/>
      <w:lang w:val="en-AU"/>
    </w:rPr>
  </w:style>
  <w:style w:type="character" w:styleId="a9">
    <w:name w:val="Strong"/>
    <w:uiPriority w:val="99"/>
    <w:qFormat/>
    <w:rsid w:val="008E544B"/>
    <w:rPr>
      <w:rFonts w:cs="Times New Roman"/>
      <w:b/>
    </w:rPr>
  </w:style>
  <w:style w:type="paragraph" w:styleId="3">
    <w:name w:val="Body Text 3"/>
    <w:basedOn w:val="a"/>
    <w:link w:val="30"/>
    <w:uiPriority w:val="99"/>
    <w:semiHidden/>
    <w:rsid w:val="0012221A"/>
    <w:pPr>
      <w:spacing w:after="120"/>
    </w:pPr>
    <w:rPr>
      <w:sz w:val="16"/>
      <w:szCs w:val="16"/>
    </w:rPr>
  </w:style>
  <w:style w:type="character" w:customStyle="1" w:styleId="30">
    <w:name w:val="Основен текст 3 Знак"/>
    <w:link w:val="3"/>
    <w:uiPriority w:val="99"/>
    <w:semiHidden/>
    <w:locked/>
    <w:rsid w:val="0012221A"/>
    <w:rPr>
      <w:rFonts w:ascii="Times New Roman" w:hAnsi="Times New Roman" w:cs="Times New Roman"/>
      <w:sz w:val="16"/>
      <w:szCs w:val="16"/>
      <w:lang w:val="en-AU" w:eastAsia="bg-BG"/>
    </w:rPr>
  </w:style>
  <w:style w:type="paragraph" w:styleId="31">
    <w:name w:val="Body Text Indent 3"/>
    <w:basedOn w:val="a"/>
    <w:link w:val="32"/>
    <w:uiPriority w:val="99"/>
    <w:rsid w:val="0012221A"/>
    <w:pPr>
      <w:spacing w:after="120"/>
      <w:ind w:left="283"/>
    </w:pPr>
    <w:rPr>
      <w:sz w:val="16"/>
      <w:szCs w:val="16"/>
    </w:rPr>
  </w:style>
  <w:style w:type="character" w:customStyle="1" w:styleId="32">
    <w:name w:val="Основен текст с отстъп 3 Знак"/>
    <w:link w:val="31"/>
    <w:uiPriority w:val="99"/>
    <w:locked/>
    <w:rsid w:val="0012221A"/>
    <w:rPr>
      <w:rFonts w:ascii="Times New Roman" w:hAnsi="Times New Roman" w:cs="Times New Roman"/>
      <w:sz w:val="16"/>
      <w:szCs w:val="16"/>
      <w:lang w:val="en-AU" w:eastAsia="bg-BG"/>
    </w:rPr>
  </w:style>
  <w:style w:type="character" w:customStyle="1" w:styleId="apple-converted-space">
    <w:name w:val="apple-converted-space"/>
    <w:uiPriority w:val="99"/>
    <w:rsid w:val="00122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099040">
      <w:bodyDiv w:val="1"/>
      <w:marLeft w:val="0"/>
      <w:marRight w:val="0"/>
      <w:marTop w:val="0"/>
      <w:marBottom w:val="0"/>
      <w:divBdr>
        <w:top w:val="none" w:sz="0" w:space="0" w:color="auto"/>
        <w:left w:val="none" w:sz="0" w:space="0" w:color="auto"/>
        <w:bottom w:val="none" w:sz="0" w:space="0" w:color="auto"/>
        <w:right w:val="none" w:sz="0" w:space="0" w:color="auto"/>
      </w:divBdr>
    </w:div>
    <w:div w:id="293946414">
      <w:bodyDiv w:val="1"/>
      <w:marLeft w:val="0"/>
      <w:marRight w:val="0"/>
      <w:marTop w:val="0"/>
      <w:marBottom w:val="0"/>
      <w:divBdr>
        <w:top w:val="none" w:sz="0" w:space="0" w:color="auto"/>
        <w:left w:val="none" w:sz="0" w:space="0" w:color="auto"/>
        <w:bottom w:val="none" w:sz="0" w:space="0" w:color="auto"/>
        <w:right w:val="none" w:sz="0" w:space="0" w:color="auto"/>
      </w:divBdr>
    </w:div>
    <w:div w:id="515114130">
      <w:bodyDiv w:val="1"/>
      <w:marLeft w:val="0"/>
      <w:marRight w:val="0"/>
      <w:marTop w:val="0"/>
      <w:marBottom w:val="0"/>
      <w:divBdr>
        <w:top w:val="none" w:sz="0" w:space="0" w:color="auto"/>
        <w:left w:val="none" w:sz="0" w:space="0" w:color="auto"/>
        <w:bottom w:val="none" w:sz="0" w:space="0" w:color="auto"/>
        <w:right w:val="none" w:sz="0" w:space="0" w:color="auto"/>
      </w:divBdr>
    </w:div>
    <w:div w:id="617565309">
      <w:bodyDiv w:val="1"/>
      <w:marLeft w:val="0"/>
      <w:marRight w:val="0"/>
      <w:marTop w:val="0"/>
      <w:marBottom w:val="0"/>
      <w:divBdr>
        <w:top w:val="none" w:sz="0" w:space="0" w:color="auto"/>
        <w:left w:val="none" w:sz="0" w:space="0" w:color="auto"/>
        <w:bottom w:val="none" w:sz="0" w:space="0" w:color="auto"/>
        <w:right w:val="none" w:sz="0" w:space="0" w:color="auto"/>
      </w:divBdr>
    </w:div>
    <w:div w:id="951522918">
      <w:bodyDiv w:val="1"/>
      <w:marLeft w:val="0"/>
      <w:marRight w:val="0"/>
      <w:marTop w:val="0"/>
      <w:marBottom w:val="0"/>
      <w:divBdr>
        <w:top w:val="none" w:sz="0" w:space="0" w:color="auto"/>
        <w:left w:val="none" w:sz="0" w:space="0" w:color="auto"/>
        <w:bottom w:val="none" w:sz="0" w:space="0" w:color="auto"/>
        <w:right w:val="none" w:sz="0" w:space="0" w:color="auto"/>
      </w:divBdr>
    </w:div>
    <w:div w:id="175947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epelare.org" TargetMode="External"/><Relationship Id="rId5" Type="http://schemas.openxmlformats.org/officeDocument/2006/relationships/hyperlink" Target="http://www.chepelare.or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6</Pages>
  <Words>2050</Words>
  <Characters>11690</Characters>
  <Application>Microsoft Office Word</Application>
  <DocSecurity>0</DocSecurity>
  <Lines>97</Lines>
  <Paragraphs>27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Нели</cp:lastModifiedBy>
  <cp:revision>16</cp:revision>
  <dcterms:created xsi:type="dcterms:W3CDTF">2019-11-13T09:20:00Z</dcterms:created>
  <dcterms:modified xsi:type="dcterms:W3CDTF">2023-11-16T21:25:00Z</dcterms:modified>
</cp:coreProperties>
</file>