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66C" w:rsidRPr="000D4DE2" w:rsidRDefault="00D5366C" w:rsidP="00D5366C">
      <w:pPr>
        <w:ind w:left="1842" w:right="-284" w:firstLine="282"/>
        <w:rPr>
          <w:rFonts w:ascii="Times New Roman" w:eastAsia="Times New Roman" w:hAnsi="Times New Roman" w:cs="Times New Roman"/>
          <w:b/>
          <w:sz w:val="20"/>
          <w:szCs w:val="20"/>
          <w:u w:val="double"/>
          <w:lang w:eastAsia="bg-BG"/>
        </w:rPr>
      </w:pPr>
      <w:r w:rsidRPr="000D4DE2">
        <w:rPr>
          <w:rFonts w:ascii="Times New Roman" w:eastAsia="Times New Roman" w:hAnsi="Times New Roman" w:cs="Times New Roman"/>
          <w:b/>
          <w:sz w:val="20"/>
          <w:szCs w:val="20"/>
          <w:u w:val="double"/>
          <w:lang w:eastAsia="bg-BG"/>
        </w:rPr>
        <w:t>О Б Щ И Н С К И   С Ъ В Е Т – Ч Е П Е Л А Р Е</w:t>
      </w:r>
    </w:p>
    <w:p w:rsidR="00D5366C" w:rsidRPr="000D4DE2" w:rsidRDefault="00D5366C" w:rsidP="00D536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5366C" w:rsidRPr="000D4DE2" w:rsidRDefault="00D5366C" w:rsidP="00D536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D4DE2">
        <w:rPr>
          <w:rFonts w:ascii="Times New Roman" w:eastAsia="Times New Roman" w:hAnsi="Times New Roman" w:cs="Times New Roman"/>
          <w:b/>
          <w:sz w:val="20"/>
          <w:szCs w:val="20"/>
        </w:rPr>
        <w:t>Р  Е  Ш  Е  Н  И  Е</w:t>
      </w:r>
    </w:p>
    <w:p w:rsidR="00D5366C" w:rsidRPr="000D4DE2" w:rsidRDefault="00D5366C" w:rsidP="0026568B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D4DE2">
        <w:rPr>
          <w:rFonts w:ascii="Times New Roman" w:eastAsia="Times New Roman" w:hAnsi="Times New Roman" w:cs="Times New Roman"/>
          <w:b/>
          <w:sz w:val="20"/>
          <w:szCs w:val="20"/>
        </w:rPr>
        <w:tab/>
        <w:t>№</w:t>
      </w:r>
      <w:r w:rsidRPr="000D4DE2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</w:t>
      </w:r>
      <w:r w:rsidR="003B565A" w:rsidRPr="000D4DE2">
        <w:rPr>
          <w:rFonts w:ascii="Times New Roman" w:eastAsia="Times New Roman" w:hAnsi="Times New Roman" w:cs="Times New Roman"/>
          <w:b/>
          <w:sz w:val="20"/>
          <w:szCs w:val="20"/>
        </w:rPr>
        <w:t>4</w:t>
      </w:r>
      <w:r w:rsidR="000D4DE2" w:rsidRPr="000D4DE2">
        <w:rPr>
          <w:rFonts w:ascii="Times New Roman" w:eastAsia="Times New Roman" w:hAnsi="Times New Roman" w:cs="Times New Roman"/>
          <w:b/>
          <w:sz w:val="20"/>
          <w:szCs w:val="20"/>
        </w:rPr>
        <w:t>40</w:t>
      </w:r>
      <w:r w:rsidRPr="000D4DE2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ab/>
      </w:r>
    </w:p>
    <w:p w:rsidR="003B565A" w:rsidRPr="000D4DE2" w:rsidRDefault="003B565A" w:rsidP="00D5366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3B565A" w:rsidRPr="000D4DE2" w:rsidRDefault="00D5366C" w:rsidP="00A81B5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D4DE2">
        <w:rPr>
          <w:rFonts w:ascii="Times New Roman" w:eastAsia="Times New Roman" w:hAnsi="Times New Roman" w:cs="Times New Roman"/>
          <w:sz w:val="20"/>
          <w:szCs w:val="20"/>
        </w:rPr>
        <w:t>Взето с Протокол № 4</w:t>
      </w:r>
      <w:r w:rsidR="000D4DE2" w:rsidRPr="000D4DE2">
        <w:rPr>
          <w:rFonts w:ascii="Times New Roman" w:eastAsia="Times New Roman" w:hAnsi="Times New Roman" w:cs="Times New Roman"/>
          <w:sz w:val="20"/>
          <w:szCs w:val="20"/>
          <w:lang w:val="en-US"/>
        </w:rPr>
        <w:t>9</w:t>
      </w:r>
      <w:r w:rsidRPr="000D4DE2">
        <w:rPr>
          <w:rFonts w:ascii="Times New Roman" w:eastAsia="Times New Roman" w:hAnsi="Times New Roman" w:cs="Times New Roman"/>
          <w:sz w:val="20"/>
          <w:szCs w:val="20"/>
        </w:rPr>
        <w:t xml:space="preserve"> от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3B565A" w:rsidRPr="000D4DE2">
        <w:rPr>
          <w:rFonts w:ascii="Times New Roman" w:eastAsia="Times New Roman" w:hAnsi="Times New Roman" w:cs="Times New Roman"/>
          <w:sz w:val="20"/>
          <w:szCs w:val="20"/>
          <w:lang w:val="en-US"/>
        </w:rPr>
        <w:t>извънредно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</w:rPr>
        <w:t xml:space="preserve"> заседание на Общински съвет – Чепеларе, проведено на </w:t>
      </w:r>
      <w:r w:rsidR="000D4DE2" w:rsidRPr="000D4DE2">
        <w:rPr>
          <w:rFonts w:ascii="Times New Roman" w:eastAsia="Times New Roman" w:hAnsi="Times New Roman" w:cs="Times New Roman"/>
          <w:sz w:val="20"/>
          <w:szCs w:val="20"/>
          <w:lang w:val="en-US"/>
        </w:rPr>
        <w:t>02</w:t>
      </w:r>
      <w:r w:rsidR="000D4DE2" w:rsidRPr="000D4DE2">
        <w:rPr>
          <w:rFonts w:ascii="Times New Roman" w:eastAsia="Times New Roman" w:hAnsi="Times New Roman" w:cs="Times New Roman"/>
          <w:sz w:val="20"/>
          <w:szCs w:val="20"/>
        </w:rPr>
        <w:t>.10</w:t>
      </w:r>
      <w:r w:rsidRPr="000D4DE2">
        <w:rPr>
          <w:rFonts w:ascii="Times New Roman" w:eastAsia="Times New Roman" w:hAnsi="Times New Roman" w:cs="Times New Roman"/>
          <w:sz w:val="20"/>
          <w:szCs w:val="20"/>
        </w:rPr>
        <w:t>.2026 година.</w:t>
      </w:r>
    </w:p>
    <w:p w:rsidR="000D4DE2" w:rsidRPr="000D4DE2" w:rsidRDefault="00D5366C" w:rsidP="00A81B5B">
      <w:pPr>
        <w:spacing w:before="240"/>
        <w:ind w:firstLine="426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u w:val="single"/>
        </w:rPr>
      </w:pPr>
      <w:r w:rsidRPr="000D4DE2">
        <w:rPr>
          <w:rFonts w:ascii="Times New Roman" w:eastAsia="Times New Roman" w:hAnsi="Times New Roman" w:cs="Times New Roman"/>
          <w:b/>
          <w:bCs/>
          <w:sz w:val="20"/>
          <w:szCs w:val="20"/>
          <w:lang w:val="en-AU"/>
        </w:rPr>
        <w:t>ОТНОСНО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:</w:t>
      </w:r>
      <w:r w:rsidRPr="000D4DE2">
        <w:rPr>
          <w:rFonts w:ascii="Times New Roman" w:eastAsia="Times New Roman" w:hAnsi="Times New Roman" w:cs="Times New Roman"/>
          <w:b/>
          <w:sz w:val="20"/>
          <w:szCs w:val="20"/>
          <w:lang w:val="en-AU" w:eastAsia="bg-BG"/>
        </w:rPr>
        <w:t xml:space="preserve"> </w:t>
      </w:r>
      <w:r w:rsidR="000D4DE2" w:rsidRPr="000D4DE2">
        <w:rPr>
          <w:rFonts w:ascii="Times New Roman" w:eastAsia="Times New Roman" w:hAnsi="Times New Roman" w:cs="Times New Roman"/>
          <w:bCs/>
          <w:iCs/>
          <w:sz w:val="20"/>
          <w:szCs w:val="20"/>
          <w:u w:val="single"/>
        </w:rPr>
        <w:t>Покана за провеждане на извънредно присъствено заседание на Общото събрание на Асоциацията по ВиК на обособената територия, обслужвана от „Водоснабдяване и канализация</w:t>
      </w:r>
      <w:proofErr w:type="gramStart"/>
      <w:r w:rsidR="000D4DE2" w:rsidRPr="000D4DE2">
        <w:rPr>
          <w:rFonts w:ascii="Times New Roman" w:eastAsia="Times New Roman" w:hAnsi="Times New Roman" w:cs="Times New Roman"/>
          <w:bCs/>
          <w:iCs/>
          <w:sz w:val="20"/>
          <w:szCs w:val="20"/>
          <w:u w:val="single"/>
        </w:rPr>
        <w:t>“ ЕООД</w:t>
      </w:r>
      <w:proofErr w:type="gramEnd"/>
      <w:r w:rsidR="000D4DE2" w:rsidRPr="000D4DE2">
        <w:rPr>
          <w:rFonts w:ascii="Times New Roman" w:eastAsia="Times New Roman" w:hAnsi="Times New Roman" w:cs="Times New Roman"/>
          <w:bCs/>
          <w:iCs/>
          <w:sz w:val="20"/>
          <w:szCs w:val="20"/>
          <w:u w:val="single"/>
        </w:rPr>
        <w:t xml:space="preserve"> – гр. Смолян </w:t>
      </w:r>
    </w:p>
    <w:p w:rsidR="000D4DE2" w:rsidRPr="000D4DE2" w:rsidRDefault="00D5366C" w:rsidP="000D4DE2">
      <w:pPr>
        <w:spacing w:before="240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Общински съвет – Чепеларе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като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изслуша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предложението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</w:t>
      </w:r>
      <w:r w:rsidRPr="000D4DE2">
        <w:rPr>
          <w:rFonts w:ascii="Times New Roman" w:eastAsia="Times New Roman" w:hAnsi="Times New Roman" w:cs="Times New Roman"/>
          <w:sz w:val="20"/>
          <w:szCs w:val="20"/>
        </w:rPr>
        <w:t>на кмета на общината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, </w:t>
      </w:r>
      <w:r w:rsidR="003B565A" w:rsidRPr="000D4DE2">
        <w:rPr>
          <w:rFonts w:ascii="Times New Roman" w:eastAsia="Times New Roman" w:hAnsi="Times New Roman" w:cs="Times New Roman"/>
          <w:sz w:val="20"/>
          <w:szCs w:val="20"/>
        </w:rPr>
        <w:t>постоянните комисии</w:t>
      </w:r>
      <w:r w:rsidR="00251DA5" w:rsidRPr="000D4DE2">
        <w:rPr>
          <w:rFonts w:ascii="Times New Roman" w:eastAsia="Times New Roman" w:hAnsi="Times New Roman" w:cs="Times New Roman"/>
          <w:sz w:val="20"/>
          <w:szCs w:val="20"/>
        </w:rPr>
        <w:t xml:space="preserve"> по „Бюджет и финанси“</w:t>
      </w:r>
      <w:r w:rsidR="003B565A" w:rsidRPr="000D4DE2">
        <w:rPr>
          <w:rFonts w:ascii="Times New Roman" w:eastAsia="Times New Roman" w:hAnsi="Times New Roman" w:cs="Times New Roman"/>
          <w:sz w:val="20"/>
          <w:szCs w:val="20"/>
        </w:rPr>
        <w:t>,</w:t>
      </w:r>
      <w:r w:rsidR="002B0A5B" w:rsidRPr="000D4DE2">
        <w:rPr>
          <w:rFonts w:ascii="Times New Roman" w:eastAsia="Times New Roman" w:hAnsi="Times New Roman" w:cs="Times New Roman"/>
          <w:sz w:val="20"/>
          <w:szCs w:val="20"/>
        </w:rPr>
        <w:t xml:space="preserve"> „Общинска собственост, устройство на територия</w:t>
      </w:r>
      <w:r w:rsidR="000D4DE2" w:rsidRPr="000D4DE2">
        <w:rPr>
          <w:rFonts w:ascii="Times New Roman" w:eastAsia="Times New Roman" w:hAnsi="Times New Roman" w:cs="Times New Roman"/>
          <w:sz w:val="20"/>
          <w:szCs w:val="20"/>
        </w:rPr>
        <w:t>та, инфраструктура и екология“</w:t>
      </w:r>
      <w:r w:rsidR="002B0A5B" w:rsidRPr="000D4DE2">
        <w:rPr>
          <w:rFonts w:ascii="Times New Roman" w:eastAsia="Times New Roman" w:hAnsi="Times New Roman" w:cs="Times New Roman"/>
          <w:sz w:val="20"/>
          <w:szCs w:val="20"/>
        </w:rPr>
        <w:t>,</w:t>
      </w:r>
      <w:r w:rsidR="003B565A" w:rsidRPr="000D4DE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0D4DE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на основание </w:t>
      </w:r>
      <w:r w:rsidR="000D4DE2" w:rsidRPr="000D4DE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чл. 21, ал. 1, т. 15 и ал. 2 от Закона за местното самоуправление и местната администрация, чл. 198е, ал. 3 и ал. 5 от Закона за водите и чл.5, ал.6 и ал.7 от Правилника за организацията и дейността на асоциациите по водоснабдяване и канализация,</w:t>
      </w:r>
    </w:p>
    <w:p w:rsidR="00C33526" w:rsidRDefault="00D5366C" w:rsidP="00D16A3C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D4DE2">
        <w:rPr>
          <w:rFonts w:ascii="Times New Roman" w:eastAsia="Times New Roman" w:hAnsi="Times New Roman" w:cs="Times New Roman"/>
          <w:b/>
          <w:sz w:val="20"/>
          <w:szCs w:val="20"/>
        </w:rPr>
        <w:t xml:space="preserve">     </w:t>
      </w:r>
    </w:p>
    <w:p w:rsidR="00D5366C" w:rsidRDefault="00C33526" w:rsidP="00D16A3C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</w:t>
      </w:r>
      <w:bookmarkStart w:id="0" w:name="_GoBack"/>
      <w:bookmarkEnd w:id="0"/>
      <w:r w:rsidR="00D5366C" w:rsidRPr="000D4DE2">
        <w:rPr>
          <w:rFonts w:ascii="Times New Roman" w:eastAsia="Times New Roman" w:hAnsi="Times New Roman" w:cs="Times New Roman"/>
          <w:b/>
          <w:sz w:val="20"/>
          <w:szCs w:val="20"/>
          <w:lang w:val="en-AU"/>
        </w:rPr>
        <w:t>Р   Е   Ш   И:</w:t>
      </w:r>
    </w:p>
    <w:p w:rsidR="00C33526" w:rsidRPr="000D4DE2" w:rsidRDefault="00C33526" w:rsidP="00D16A3C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0D4DE2" w:rsidRPr="000D4DE2" w:rsidRDefault="000D4DE2" w:rsidP="000D4DE2">
      <w:pPr>
        <w:numPr>
          <w:ilvl w:val="0"/>
          <w:numId w:val="2"/>
        </w:numPr>
        <w:tabs>
          <w:tab w:val="left" w:pos="426"/>
          <w:tab w:val="left" w:pos="709"/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val="bg" w:eastAsia="bg-BG"/>
        </w:rPr>
      </w:pPr>
      <w:r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Общински съвет - Чепеларе дава мандат на кмета на община Чепеларе, в качеството му на представител на общината в Асоциацията по ВиК - Смолян на обособената територия, обслужвана от „Водоснабдяване и канализация" ЕООД, гр. Смолян, за представяне позицията на общината по точките от дневния ред на предстоящото на 16.10.2026 г. редовно присъствено заседание:</w:t>
      </w:r>
    </w:p>
    <w:p w:rsidR="000D4DE2" w:rsidRPr="000D4DE2" w:rsidRDefault="000D4DE2" w:rsidP="000D4DE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" w:eastAsia="bg-BG"/>
        </w:rPr>
      </w:pPr>
      <w:r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ab/>
        <w:t>Дава мандат на кмета на община Чепеларе за представяне позицията на общината по следните то</w:t>
      </w:r>
      <w:r w:rsidR="00820FC0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чки от представения в Поканата д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невен ред, както следва:</w:t>
      </w:r>
    </w:p>
    <w:p w:rsidR="000D4DE2" w:rsidRPr="000D4DE2" w:rsidRDefault="000D4DE2" w:rsidP="000D4DE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" w:eastAsia="bg-BG"/>
        </w:rPr>
      </w:pPr>
      <w:r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ab/>
        <w:t>т. 1</w:t>
      </w:r>
      <w:r w:rsidR="0055274D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. Приема о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тчет</w:t>
      </w:r>
      <w:r w:rsidR="0055274D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а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 xml:space="preserve"> за дейността на Асоциацията по ВИК - Смолян за 2025</w:t>
      </w:r>
      <w:r w:rsidR="0015525E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 xml:space="preserve"> 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г.</w:t>
      </w:r>
    </w:p>
    <w:p w:rsidR="000D4DE2" w:rsidRPr="000D4DE2" w:rsidRDefault="000D4DE2" w:rsidP="000D4DE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" w:eastAsia="bg-BG"/>
        </w:rPr>
      </w:pPr>
      <w:r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ab/>
      </w:r>
      <w:r w:rsidR="0055274D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т. 2. Приема о</w:t>
      </w:r>
      <w:r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тчет</w:t>
      </w:r>
      <w:r w:rsidR="0055274D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а</w:t>
      </w:r>
      <w:r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 xml:space="preserve"> за изпълнението на б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юджета на Асоциацията по ВИК - Смолян за 2025</w:t>
      </w:r>
      <w:r w:rsidR="0015525E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 xml:space="preserve"> 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г.</w:t>
      </w:r>
    </w:p>
    <w:p w:rsidR="000D4DE2" w:rsidRPr="000D4DE2" w:rsidRDefault="0055274D" w:rsidP="000D4DE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" w:eastAsia="bg-BG"/>
        </w:rPr>
      </w:pPr>
      <w:r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ab/>
        <w:t>т. 3. Приема о</w:t>
      </w:r>
      <w:r w:rsidR="000D4DE2"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бс</w:t>
      </w:r>
      <w:r w:rsid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ъждане на проект и приемане на б</w:t>
      </w:r>
      <w:r w:rsidR="000D4DE2"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юджет на Асоциацията по ВИК - Смолян за 2026</w:t>
      </w:r>
      <w:r w:rsidR="0015525E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 xml:space="preserve"> </w:t>
      </w:r>
      <w:r w:rsidR="000D4DE2"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г., вноски на общините през 2026</w:t>
      </w:r>
      <w:r w:rsidR="0015525E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 xml:space="preserve"> </w:t>
      </w:r>
      <w:r w:rsidR="000D4DE2"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 xml:space="preserve">г. и Проект - </w:t>
      </w:r>
      <w:r w:rsid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б</w:t>
      </w:r>
      <w:r w:rsidR="000D4DE2"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юджет за 2027</w:t>
      </w:r>
      <w:r w:rsidR="0015525E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 xml:space="preserve"> </w:t>
      </w:r>
      <w:r w:rsidR="000D4DE2"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г.</w:t>
      </w:r>
    </w:p>
    <w:p w:rsidR="00020080" w:rsidRDefault="000D4DE2" w:rsidP="000D4DE2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" w:eastAsia="bg-BG"/>
        </w:rPr>
      </w:pPr>
      <w:r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ab/>
        <w:t>т. 4</w:t>
      </w:r>
      <w:r w:rsidR="0055274D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. Приема и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нвестиционна</w:t>
      </w:r>
      <w:r w:rsidR="0015525E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та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 xml:space="preserve"> програма на ВИК др</w:t>
      </w:r>
      <w:r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ужеството за 2026</w:t>
      </w:r>
      <w:r w:rsidR="0015525E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г. и Отчет на и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нвестиционната програма за 2025</w:t>
      </w:r>
      <w:r w:rsidR="0015525E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 xml:space="preserve"> 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г.</w:t>
      </w:r>
    </w:p>
    <w:p w:rsidR="000D4DE2" w:rsidRPr="000D4DE2" w:rsidRDefault="00020080" w:rsidP="000D4DE2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" w:eastAsia="bg-BG"/>
        </w:rPr>
      </w:pPr>
      <w:r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ab/>
      </w:r>
      <w:r w:rsidR="000D4DE2"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 xml:space="preserve"> т.5</w:t>
      </w:r>
      <w:r w:rsidR="0015525E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.</w:t>
      </w:r>
      <w:r w:rsidR="000D4DE2"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 xml:space="preserve"> Други</w:t>
      </w:r>
    </w:p>
    <w:p w:rsidR="000D4DE2" w:rsidRPr="000D4DE2" w:rsidRDefault="000D4DE2" w:rsidP="000D4DE2">
      <w:pPr>
        <w:numPr>
          <w:ilvl w:val="0"/>
          <w:numId w:val="2"/>
        </w:numPr>
        <w:tabs>
          <w:tab w:val="left" w:pos="426"/>
          <w:tab w:val="left" w:pos="709"/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val="bg" w:eastAsia="bg-BG"/>
        </w:rPr>
      </w:pPr>
      <w:r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 xml:space="preserve"> При невъзможност кметът на община Чепеларе да участва в редовното присъствено заседание на общото събрание на Асоциация по ВиК на обособената територия, обслужвана от „Водоснабдяване и канализация" ЕООД, гр. Смолян, което ще се проведе на 16.10.2026 г., Общински съвет - Чепеларе упълномощава </w:t>
      </w:r>
      <w:r w:rsidR="0055274D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 xml:space="preserve">г-жа Антоанета </w:t>
      </w:r>
      <w:proofErr w:type="spellStart"/>
      <w:r w:rsidR="0055274D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Аговска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 xml:space="preserve"> - заместник - кмет на община Чепеларе </w:t>
      </w:r>
      <w:r w:rsidR="0015525E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за представител на общината, коя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bg" w:eastAsia="bg-BG"/>
        </w:rPr>
        <w:t>то да участва в заседанието и да изрази горепосочената позиция.</w:t>
      </w:r>
    </w:p>
    <w:p w:rsidR="000D4DE2" w:rsidRPr="000D4DE2" w:rsidRDefault="000D4DE2" w:rsidP="000D4DE2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" w:eastAsia="bg-BG"/>
        </w:rPr>
      </w:pPr>
    </w:p>
    <w:p w:rsidR="00D5366C" w:rsidRPr="000D4DE2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AU"/>
        </w:rPr>
      </w:pPr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Общ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брой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на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общинските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съветници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: 13</w:t>
      </w:r>
    </w:p>
    <w:p w:rsidR="003B565A" w:rsidRPr="000D4DE2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Гласували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: 1</w:t>
      </w:r>
      <w:r w:rsidR="0055274D">
        <w:rPr>
          <w:rFonts w:ascii="Times New Roman" w:eastAsia="Times New Roman" w:hAnsi="Times New Roman" w:cs="Times New Roman"/>
          <w:sz w:val="20"/>
          <w:szCs w:val="20"/>
        </w:rPr>
        <w:t>1</w:t>
      </w:r>
    </w:p>
    <w:p w:rsidR="0026568B" w:rsidRPr="000D4DE2" w:rsidRDefault="0026568B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AU"/>
        </w:rPr>
      </w:pPr>
    </w:p>
    <w:p w:rsidR="00D5366C" w:rsidRPr="000D4DE2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AU"/>
        </w:rPr>
      </w:pP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Ангел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Николов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- „</w:t>
      </w:r>
      <w:r w:rsidRPr="000D4DE2">
        <w:rPr>
          <w:rFonts w:ascii="Times New Roman" w:eastAsia="Times New Roman" w:hAnsi="Times New Roman" w:cs="Times New Roman"/>
          <w:sz w:val="20"/>
          <w:szCs w:val="20"/>
        </w:rPr>
        <w:t>ЗА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“                                      </w:t>
      </w:r>
      <w:r w:rsidR="007E207A" w:rsidRPr="000D4DE2">
        <w:rPr>
          <w:rFonts w:ascii="Times New Roman" w:eastAsia="Times New Roman" w:hAnsi="Times New Roman" w:cs="Times New Roman"/>
          <w:sz w:val="20"/>
          <w:szCs w:val="20"/>
        </w:rPr>
        <w:t xml:space="preserve">       </w:t>
      </w:r>
      <w:r w:rsidR="00FF4F50" w:rsidRPr="000D4DE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B5F76">
        <w:rPr>
          <w:rFonts w:ascii="Times New Roman" w:eastAsia="Times New Roman" w:hAnsi="Times New Roman" w:cs="Times New Roman"/>
          <w:sz w:val="20"/>
          <w:szCs w:val="20"/>
        </w:rPr>
        <w:t xml:space="preserve">                 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д-р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Лилия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Милина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- „ЗА“</w:t>
      </w:r>
    </w:p>
    <w:p w:rsidR="00D5366C" w:rsidRPr="000D4DE2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AU"/>
        </w:rPr>
      </w:pP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Анета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Пашалиева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- „</w:t>
      </w:r>
      <w:r w:rsidR="00BB5F76">
        <w:rPr>
          <w:rFonts w:ascii="Times New Roman" w:eastAsia="Times New Roman" w:hAnsi="Times New Roman" w:cs="Times New Roman"/>
          <w:sz w:val="20"/>
          <w:szCs w:val="20"/>
        </w:rPr>
        <w:t>ОТСЪСТВА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“                                  </w:t>
      </w:r>
      <w:r w:rsidR="00FF4F50" w:rsidRPr="000D4DE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E207A" w:rsidRPr="000D4DE2">
        <w:rPr>
          <w:rFonts w:ascii="Times New Roman" w:eastAsia="Times New Roman" w:hAnsi="Times New Roman" w:cs="Times New Roman"/>
          <w:sz w:val="20"/>
          <w:szCs w:val="20"/>
        </w:rPr>
        <w:t xml:space="preserve">      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Петя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Касабова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- „ЗА“                                 </w:t>
      </w:r>
    </w:p>
    <w:p w:rsidR="00D5366C" w:rsidRPr="000D4DE2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AU"/>
        </w:rPr>
      </w:pP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Асен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Хаджиев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- „</w:t>
      </w:r>
      <w:r w:rsidRPr="000D4DE2">
        <w:rPr>
          <w:rFonts w:ascii="Times New Roman" w:eastAsia="Times New Roman" w:hAnsi="Times New Roman" w:cs="Times New Roman"/>
          <w:sz w:val="20"/>
          <w:szCs w:val="20"/>
        </w:rPr>
        <w:t>ЗА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“                        </w:t>
      </w:r>
      <w:r w:rsidR="00FF4F50" w:rsidRPr="000D4DE2">
        <w:rPr>
          <w:rFonts w:ascii="Times New Roman" w:eastAsia="Times New Roman" w:hAnsi="Times New Roman" w:cs="Times New Roman"/>
          <w:sz w:val="20"/>
          <w:szCs w:val="20"/>
        </w:rPr>
        <w:t xml:space="preserve">                 </w:t>
      </w:r>
      <w:r w:rsidR="003B565A" w:rsidRPr="000D4DE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E207A" w:rsidRPr="000D4DE2">
        <w:rPr>
          <w:rFonts w:ascii="Times New Roman" w:eastAsia="Times New Roman" w:hAnsi="Times New Roman" w:cs="Times New Roman"/>
          <w:sz w:val="20"/>
          <w:szCs w:val="20"/>
        </w:rPr>
        <w:t xml:space="preserve">      </w:t>
      </w:r>
      <w:r w:rsidR="00BB5F76">
        <w:rPr>
          <w:rFonts w:ascii="Times New Roman" w:eastAsia="Times New Roman" w:hAnsi="Times New Roman" w:cs="Times New Roman"/>
          <w:sz w:val="20"/>
          <w:szCs w:val="20"/>
        </w:rPr>
        <w:t xml:space="preserve">               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Радомира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Йорданова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- „</w:t>
      </w:r>
      <w:r w:rsidR="00BB5F76">
        <w:rPr>
          <w:rFonts w:ascii="Times New Roman" w:eastAsia="Times New Roman" w:hAnsi="Times New Roman" w:cs="Times New Roman"/>
          <w:sz w:val="20"/>
          <w:szCs w:val="20"/>
        </w:rPr>
        <w:t>ОТСЪСТВА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“                                  </w:t>
      </w:r>
    </w:p>
    <w:p w:rsidR="007E207A" w:rsidRPr="000D4DE2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Весела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Хаджиева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Русенова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-</w:t>
      </w:r>
      <w:r w:rsidR="00FF4F50"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„ЗА“                   </w:t>
      </w:r>
      <w:r w:rsidR="007E207A" w:rsidRPr="000D4DE2">
        <w:rPr>
          <w:rFonts w:ascii="Times New Roman" w:eastAsia="Times New Roman" w:hAnsi="Times New Roman" w:cs="Times New Roman"/>
          <w:sz w:val="20"/>
          <w:szCs w:val="20"/>
        </w:rPr>
        <w:t xml:space="preserve">        </w:t>
      </w:r>
      <w:r w:rsidR="00BB5F76">
        <w:rPr>
          <w:rFonts w:ascii="Times New Roman" w:eastAsia="Times New Roman" w:hAnsi="Times New Roman" w:cs="Times New Roman"/>
          <w:sz w:val="20"/>
          <w:szCs w:val="20"/>
        </w:rPr>
        <w:t xml:space="preserve">               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Славка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Чакърова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- „</w:t>
      </w:r>
      <w:r w:rsidR="007E207A" w:rsidRPr="000D4DE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5274D">
        <w:rPr>
          <w:rFonts w:ascii="Times New Roman" w:eastAsia="Times New Roman" w:hAnsi="Times New Roman" w:cs="Times New Roman"/>
          <w:sz w:val="20"/>
          <w:szCs w:val="20"/>
        </w:rPr>
        <w:t>ЗА</w:t>
      </w:r>
      <w:r w:rsidR="007E207A" w:rsidRPr="000D4DE2">
        <w:rPr>
          <w:rFonts w:ascii="Times New Roman" w:eastAsia="Times New Roman" w:hAnsi="Times New Roman" w:cs="Times New Roman"/>
          <w:sz w:val="20"/>
          <w:szCs w:val="20"/>
        </w:rPr>
        <w:t>“</w:t>
      </w:r>
    </w:p>
    <w:p w:rsidR="00D5366C" w:rsidRPr="000D4DE2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AU"/>
        </w:rPr>
      </w:pP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Димитър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Герджиков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- „</w:t>
      </w:r>
      <w:r w:rsidRPr="000D4DE2">
        <w:rPr>
          <w:rFonts w:ascii="Times New Roman" w:eastAsia="Times New Roman" w:hAnsi="Times New Roman" w:cs="Times New Roman"/>
          <w:sz w:val="20"/>
          <w:szCs w:val="20"/>
        </w:rPr>
        <w:t>ЗА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“               </w:t>
      </w:r>
      <w:r w:rsidR="00FF4F50" w:rsidRPr="000D4DE2">
        <w:rPr>
          <w:rFonts w:ascii="Times New Roman" w:eastAsia="Times New Roman" w:hAnsi="Times New Roman" w:cs="Times New Roman"/>
          <w:sz w:val="20"/>
          <w:szCs w:val="20"/>
        </w:rPr>
        <w:t xml:space="preserve">               </w:t>
      </w:r>
      <w:r w:rsidR="007E207A" w:rsidRPr="000D4DE2">
        <w:rPr>
          <w:rFonts w:ascii="Times New Roman" w:eastAsia="Times New Roman" w:hAnsi="Times New Roman" w:cs="Times New Roman"/>
          <w:sz w:val="20"/>
          <w:szCs w:val="20"/>
        </w:rPr>
        <w:t xml:space="preserve">      </w:t>
      </w:r>
      <w:r w:rsidR="00FF4F50" w:rsidRPr="000D4DE2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BB5F76">
        <w:rPr>
          <w:rFonts w:ascii="Times New Roman" w:eastAsia="Times New Roman" w:hAnsi="Times New Roman" w:cs="Times New Roman"/>
          <w:sz w:val="20"/>
          <w:szCs w:val="20"/>
        </w:rPr>
        <w:t xml:space="preserve">               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Стоян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Андреев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- „ЗА“</w:t>
      </w:r>
    </w:p>
    <w:p w:rsidR="00D5366C" w:rsidRPr="000D4DE2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AU"/>
        </w:rPr>
      </w:pPr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Екатерина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Петрова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- „ЗА“           </w:t>
      </w:r>
      <w:r w:rsidR="00FF4F50"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                      </w:t>
      </w:r>
      <w:r w:rsidR="007E207A" w:rsidRPr="000D4DE2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r w:rsidR="00BB5F76">
        <w:rPr>
          <w:rFonts w:ascii="Times New Roman" w:eastAsia="Times New Roman" w:hAnsi="Times New Roman" w:cs="Times New Roman"/>
          <w:sz w:val="20"/>
          <w:szCs w:val="20"/>
        </w:rPr>
        <w:t xml:space="preserve">                </w:t>
      </w:r>
      <w:r w:rsidR="007E207A" w:rsidRPr="000D4DE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B5F7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Филип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Делисивков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- „</w:t>
      </w:r>
      <w:r w:rsidR="00BB5F76">
        <w:rPr>
          <w:rFonts w:ascii="Times New Roman" w:eastAsia="Times New Roman" w:hAnsi="Times New Roman" w:cs="Times New Roman"/>
          <w:sz w:val="20"/>
          <w:szCs w:val="20"/>
        </w:rPr>
        <w:t>ЗА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“                                 </w:t>
      </w:r>
    </w:p>
    <w:p w:rsidR="00D5366C" w:rsidRPr="000D4DE2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AU"/>
        </w:rPr>
      </w:pP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Елка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</w:t>
      </w:r>
      <w:proofErr w:type="spellStart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Ангьозова</w:t>
      </w:r>
      <w:proofErr w:type="spellEnd"/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- „ЗА“                                                     </w:t>
      </w:r>
    </w:p>
    <w:p w:rsidR="003B565A" w:rsidRPr="000D4DE2" w:rsidRDefault="003B565A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AU"/>
        </w:rPr>
      </w:pPr>
    </w:p>
    <w:p w:rsidR="00D5366C" w:rsidRPr="000D4DE2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AU"/>
        </w:rPr>
      </w:pPr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“ЗА”- 1</w:t>
      </w:r>
      <w:r w:rsidR="0055274D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;</w:t>
      </w:r>
    </w:p>
    <w:p w:rsidR="00D5366C" w:rsidRPr="000D4DE2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AU"/>
        </w:rPr>
      </w:pPr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“ПРОТИВ”- </w:t>
      </w:r>
      <w:r w:rsidR="000D4DE2">
        <w:rPr>
          <w:rFonts w:ascii="Times New Roman" w:eastAsia="Times New Roman" w:hAnsi="Times New Roman" w:cs="Times New Roman"/>
          <w:sz w:val="20"/>
          <w:szCs w:val="20"/>
        </w:rPr>
        <w:t>0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;</w:t>
      </w:r>
    </w:p>
    <w:p w:rsidR="00D5366C" w:rsidRPr="000D4DE2" w:rsidRDefault="000D4DE2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sz w:val="20"/>
          <w:szCs w:val="20"/>
          <w:lang w:val="en-AU"/>
        </w:rPr>
        <w:t>“ВЪЗДЪРЖАЛ СЕ”- 0</w:t>
      </w:r>
      <w:r w:rsidR="00D5366C"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>;</w:t>
      </w:r>
      <w:r w:rsidR="00D5366C" w:rsidRPr="000D4DE2">
        <w:rPr>
          <w:rFonts w:ascii="Times New Roman" w:eastAsia="Times New Roman" w:hAnsi="Times New Roman" w:cs="Times New Roman"/>
          <w:sz w:val="20"/>
          <w:szCs w:val="20"/>
          <w:lang w:val="en-AU"/>
        </w:rPr>
        <w:tab/>
        <w:t xml:space="preserve">  </w:t>
      </w:r>
      <w:r w:rsidR="00D5366C" w:rsidRPr="000D4DE2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         </w:t>
      </w:r>
      <w:r w:rsidR="00D5366C" w:rsidRPr="000D4DE2">
        <w:rPr>
          <w:rFonts w:ascii="Times New Roman" w:eastAsia="Times New Roman" w:hAnsi="Times New Roman" w:cs="Times New Roman"/>
          <w:sz w:val="20"/>
          <w:szCs w:val="20"/>
          <w:lang w:val="en-US"/>
        </w:rPr>
        <w:tab/>
      </w:r>
      <w:r w:rsidR="00D5366C" w:rsidRPr="000D4DE2">
        <w:rPr>
          <w:rFonts w:ascii="Times New Roman" w:eastAsia="Times New Roman" w:hAnsi="Times New Roman" w:cs="Times New Roman"/>
          <w:sz w:val="20"/>
          <w:szCs w:val="20"/>
          <w:lang w:val="en-US"/>
        </w:rPr>
        <w:tab/>
      </w:r>
      <w:r w:rsidR="00D5366C" w:rsidRPr="000D4DE2">
        <w:rPr>
          <w:rFonts w:ascii="Times New Roman" w:eastAsia="Times New Roman" w:hAnsi="Times New Roman" w:cs="Times New Roman"/>
          <w:sz w:val="20"/>
          <w:szCs w:val="20"/>
          <w:lang w:val="en-US"/>
        </w:rPr>
        <w:tab/>
      </w:r>
    </w:p>
    <w:p w:rsidR="00D5366C" w:rsidRPr="000D4DE2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D5366C" w:rsidRPr="000D4DE2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D5366C" w:rsidRPr="000D4DE2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D4DE2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r w:rsidRPr="000D4DE2">
        <w:rPr>
          <w:rFonts w:ascii="Times New Roman" w:eastAsia="Times New Roman" w:hAnsi="Times New Roman" w:cs="Times New Roman"/>
          <w:sz w:val="20"/>
          <w:szCs w:val="20"/>
        </w:rPr>
        <w:t>ПРЕДСЕДАТЕЛ НА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r w:rsidRPr="000D4DE2">
        <w:rPr>
          <w:rFonts w:ascii="Times New Roman" w:eastAsia="Times New Roman" w:hAnsi="Times New Roman" w:cs="Times New Roman"/>
          <w:sz w:val="20"/>
          <w:szCs w:val="20"/>
        </w:rPr>
        <w:t>ОБЩИНСКИ</w:t>
      </w:r>
    </w:p>
    <w:p w:rsidR="00D5366C" w:rsidRPr="000D4DE2" w:rsidRDefault="00D5366C" w:rsidP="00D5366C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D4DE2">
        <w:rPr>
          <w:rFonts w:ascii="Times New Roman" w:eastAsia="Times New Roman" w:hAnsi="Times New Roman" w:cs="Times New Roman"/>
          <w:sz w:val="20"/>
          <w:szCs w:val="20"/>
        </w:rPr>
        <w:t>СЕКРЕТАР: ……………</w:t>
      </w:r>
      <w:r w:rsidRPr="000D4DE2">
        <w:rPr>
          <w:rFonts w:ascii="Times New Roman" w:eastAsia="Times New Roman" w:hAnsi="Times New Roman" w:cs="Times New Roman"/>
          <w:sz w:val="20"/>
          <w:szCs w:val="20"/>
        </w:rPr>
        <w:tab/>
      </w:r>
      <w:r w:rsidRPr="000D4DE2">
        <w:rPr>
          <w:rFonts w:ascii="Times New Roman" w:eastAsia="Times New Roman" w:hAnsi="Times New Roman" w:cs="Times New Roman"/>
          <w:sz w:val="20"/>
          <w:szCs w:val="20"/>
        </w:rPr>
        <w:tab/>
      </w:r>
      <w:r w:rsidRPr="000D4DE2">
        <w:rPr>
          <w:rFonts w:ascii="Times New Roman" w:eastAsia="Times New Roman" w:hAnsi="Times New Roman" w:cs="Times New Roman"/>
          <w:sz w:val="20"/>
          <w:szCs w:val="20"/>
        </w:rPr>
        <w:tab/>
      </w:r>
      <w:r w:rsidRPr="000D4DE2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            </w:t>
      </w:r>
      <w:r w:rsidR="007E207A" w:rsidRPr="000D4DE2">
        <w:rPr>
          <w:rFonts w:ascii="Times New Roman" w:eastAsia="Times New Roman" w:hAnsi="Times New Roman" w:cs="Times New Roman"/>
          <w:sz w:val="20"/>
          <w:szCs w:val="20"/>
        </w:rPr>
        <w:t xml:space="preserve">                </w:t>
      </w:r>
      <w:r w:rsidRPr="000D4DE2">
        <w:rPr>
          <w:rFonts w:ascii="Times New Roman" w:eastAsia="Times New Roman" w:hAnsi="Times New Roman" w:cs="Times New Roman"/>
          <w:sz w:val="20"/>
          <w:szCs w:val="20"/>
        </w:rPr>
        <w:t>СЪВЕТ - ЧЕПЕЛАРЕ: ……………</w:t>
      </w:r>
    </w:p>
    <w:p w:rsidR="003E02C2" w:rsidRPr="000D4DE2" w:rsidRDefault="00D5366C" w:rsidP="001D3BC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D4DE2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 </w:t>
      </w:r>
      <w:r w:rsidR="007E207A" w:rsidRPr="000D4DE2">
        <w:rPr>
          <w:rFonts w:ascii="Times New Roman" w:eastAsia="Times New Roman" w:hAnsi="Times New Roman" w:cs="Times New Roman"/>
          <w:sz w:val="20"/>
          <w:szCs w:val="20"/>
        </w:rPr>
        <w:t xml:space="preserve">       </w:t>
      </w:r>
      <w:r w:rsidRPr="000D4DE2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</w:t>
      </w:r>
      <w:r w:rsidRPr="000D4DE2">
        <w:rPr>
          <w:rFonts w:ascii="Times New Roman" w:eastAsia="Times New Roman" w:hAnsi="Times New Roman" w:cs="Times New Roman"/>
          <w:sz w:val="20"/>
          <w:szCs w:val="20"/>
        </w:rPr>
        <w:t>/СТЕФКА СТАНКОВА/</w:t>
      </w:r>
      <w:r w:rsidRPr="000D4DE2">
        <w:rPr>
          <w:rFonts w:ascii="Times New Roman" w:eastAsia="Times New Roman" w:hAnsi="Times New Roman" w:cs="Times New Roman"/>
          <w:sz w:val="20"/>
          <w:szCs w:val="20"/>
        </w:rPr>
        <w:tab/>
      </w:r>
      <w:r w:rsidRPr="000D4DE2">
        <w:rPr>
          <w:rFonts w:ascii="Times New Roman" w:eastAsia="Times New Roman" w:hAnsi="Times New Roman" w:cs="Times New Roman"/>
          <w:sz w:val="20"/>
          <w:szCs w:val="20"/>
        </w:rPr>
        <w:tab/>
      </w:r>
      <w:r w:rsidRPr="000D4DE2">
        <w:rPr>
          <w:rFonts w:ascii="Times New Roman" w:eastAsia="Times New Roman" w:hAnsi="Times New Roman" w:cs="Times New Roman"/>
          <w:sz w:val="20"/>
          <w:szCs w:val="20"/>
        </w:rPr>
        <w:tab/>
      </w:r>
      <w:r w:rsidRPr="000D4DE2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      </w:t>
      </w:r>
      <w:r w:rsidR="007E207A" w:rsidRPr="000D4DE2">
        <w:rPr>
          <w:rFonts w:ascii="Times New Roman" w:eastAsia="Times New Roman" w:hAnsi="Times New Roman" w:cs="Times New Roman"/>
          <w:sz w:val="20"/>
          <w:szCs w:val="20"/>
        </w:rPr>
        <w:t xml:space="preserve">         </w:t>
      </w:r>
      <w:r w:rsidRPr="000D4DE2">
        <w:rPr>
          <w:rFonts w:ascii="Times New Roman" w:eastAsia="Times New Roman" w:hAnsi="Times New Roman" w:cs="Times New Roman"/>
          <w:sz w:val="20"/>
          <w:szCs w:val="20"/>
        </w:rPr>
        <w:t xml:space="preserve">    /ЕКАТЕРИНА ПЕТРОВА/</w:t>
      </w:r>
    </w:p>
    <w:sectPr w:rsidR="003E02C2" w:rsidRPr="000D4DE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5F6E" w:rsidRDefault="007E5F6E" w:rsidP="001D3BC3">
      <w:pPr>
        <w:spacing w:after="0" w:line="240" w:lineRule="auto"/>
      </w:pPr>
      <w:r>
        <w:separator/>
      </w:r>
    </w:p>
  </w:endnote>
  <w:endnote w:type="continuationSeparator" w:id="0">
    <w:p w:rsidR="007E5F6E" w:rsidRDefault="007E5F6E" w:rsidP="001D3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81569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D3BC3" w:rsidRDefault="001D3B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35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D3BC3" w:rsidRDefault="001D3B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5F6E" w:rsidRDefault="007E5F6E" w:rsidP="001D3BC3">
      <w:pPr>
        <w:spacing w:after="0" w:line="240" w:lineRule="auto"/>
      </w:pPr>
      <w:r>
        <w:separator/>
      </w:r>
    </w:p>
  </w:footnote>
  <w:footnote w:type="continuationSeparator" w:id="0">
    <w:p w:rsidR="007E5F6E" w:rsidRDefault="007E5F6E" w:rsidP="001D3B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C9748A"/>
    <w:multiLevelType w:val="multilevel"/>
    <w:tmpl w:val="2772BC0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1B27EAF"/>
    <w:multiLevelType w:val="multilevel"/>
    <w:tmpl w:val="BA3E74A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C8"/>
    <w:rsid w:val="00020080"/>
    <w:rsid w:val="000B31D2"/>
    <w:rsid w:val="000D4DE2"/>
    <w:rsid w:val="0015525E"/>
    <w:rsid w:val="001D3BC3"/>
    <w:rsid w:val="00207F4B"/>
    <w:rsid w:val="00251DA5"/>
    <w:rsid w:val="0026568B"/>
    <w:rsid w:val="002960C8"/>
    <w:rsid w:val="002B0A5B"/>
    <w:rsid w:val="003018B2"/>
    <w:rsid w:val="003A6E8F"/>
    <w:rsid w:val="003B565A"/>
    <w:rsid w:val="003E02C2"/>
    <w:rsid w:val="0055274D"/>
    <w:rsid w:val="0065461A"/>
    <w:rsid w:val="00725C9A"/>
    <w:rsid w:val="007E207A"/>
    <w:rsid w:val="007E5F6E"/>
    <w:rsid w:val="00820FC0"/>
    <w:rsid w:val="00826349"/>
    <w:rsid w:val="00884B9B"/>
    <w:rsid w:val="009F4EE8"/>
    <w:rsid w:val="00A656A5"/>
    <w:rsid w:val="00A81B5B"/>
    <w:rsid w:val="00B82A9D"/>
    <w:rsid w:val="00BB5F76"/>
    <w:rsid w:val="00C33526"/>
    <w:rsid w:val="00D16A3C"/>
    <w:rsid w:val="00D5366C"/>
    <w:rsid w:val="00DD48F8"/>
    <w:rsid w:val="00DF4209"/>
    <w:rsid w:val="00F25A17"/>
    <w:rsid w:val="00FF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E34DF-EF4F-4B93-8E6F-ED3B78240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66C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3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BC3"/>
  </w:style>
  <w:style w:type="paragraph" w:styleId="Footer">
    <w:name w:val="footer"/>
    <w:basedOn w:val="Normal"/>
    <w:link w:val="FooterChar"/>
    <w:uiPriority w:val="99"/>
    <w:unhideWhenUsed/>
    <w:rsid w:val="001D3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BC3"/>
  </w:style>
  <w:style w:type="paragraph" w:styleId="ListParagraph">
    <w:name w:val="List Paragraph"/>
    <w:basedOn w:val="Normal"/>
    <w:uiPriority w:val="34"/>
    <w:qFormat/>
    <w:rsid w:val="00251DA5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18</cp:revision>
  <dcterms:created xsi:type="dcterms:W3CDTF">2026-08-25T07:45:00Z</dcterms:created>
  <dcterms:modified xsi:type="dcterms:W3CDTF">2026-10-05T05:55:00Z</dcterms:modified>
</cp:coreProperties>
</file>