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66C" w:rsidRPr="007652E7" w:rsidRDefault="00D5366C" w:rsidP="00D5366C">
      <w:pPr>
        <w:ind w:left="1842" w:right="-284" w:firstLine="282"/>
        <w:rPr>
          <w:rFonts w:ascii="Times New Roman" w:eastAsia="Times New Roman" w:hAnsi="Times New Roman" w:cs="Times New Roman"/>
          <w:b/>
          <w:u w:val="double"/>
          <w:lang w:eastAsia="bg-BG"/>
        </w:rPr>
      </w:pPr>
      <w:r w:rsidRPr="007652E7">
        <w:rPr>
          <w:rFonts w:ascii="Times New Roman" w:eastAsia="Times New Roman" w:hAnsi="Times New Roman" w:cs="Times New Roman"/>
          <w:b/>
          <w:u w:val="double"/>
          <w:lang w:eastAsia="bg-BG"/>
        </w:rPr>
        <w:t>О Б Щ И Н С К И   С Ъ В Е Т – Ч Е П Е Л А Р Е</w:t>
      </w:r>
    </w:p>
    <w:p w:rsidR="00D5366C" w:rsidRPr="007652E7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D5366C" w:rsidRPr="007652E7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652E7">
        <w:rPr>
          <w:rFonts w:ascii="Times New Roman" w:eastAsia="Times New Roman" w:hAnsi="Times New Roman" w:cs="Times New Roman"/>
          <w:b/>
        </w:rPr>
        <w:t>Р  Е  Ш  Е  Н  И  Е</w:t>
      </w:r>
    </w:p>
    <w:p w:rsidR="00D5366C" w:rsidRPr="007652E7" w:rsidRDefault="00D5366C" w:rsidP="00D5366C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652E7">
        <w:rPr>
          <w:rFonts w:ascii="Times New Roman" w:eastAsia="Times New Roman" w:hAnsi="Times New Roman" w:cs="Times New Roman"/>
          <w:b/>
        </w:rPr>
        <w:tab/>
        <w:t>№</w:t>
      </w:r>
      <w:r w:rsidRPr="007652E7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="007652E7" w:rsidRPr="007652E7">
        <w:rPr>
          <w:rFonts w:ascii="Times New Roman" w:eastAsia="Times New Roman" w:hAnsi="Times New Roman" w:cs="Times New Roman"/>
          <w:b/>
        </w:rPr>
        <w:t>432</w:t>
      </w:r>
      <w:r w:rsidRPr="007652E7">
        <w:rPr>
          <w:rFonts w:ascii="Times New Roman" w:eastAsia="Times New Roman" w:hAnsi="Times New Roman" w:cs="Times New Roman"/>
          <w:b/>
          <w:lang w:val="en-US"/>
        </w:rPr>
        <w:tab/>
      </w:r>
    </w:p>
    <w:p w:rsidR="00D5366C" w:rsidRPr="007652E7" w:rsidRDefault="00D5366C" w:rsidP="00D5366C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D5366C" w:rsidRPr="007652E7" w:rsidRDefault="00D5366C" w:rsidP="00D536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7652E7">
        <w:rPr>
          <w:rFonts w:ascii="Times New Roman" w:eastAsia="Times New Roman" w:hAnsi="Times New Roman" w:cs="Times New Roman"/>
        </w:rPr>
        <w:t>Взето с Протокол № 47 от</w:t>
      </w:r>
      <w:r w:rsidRPr="007652E7">
        <w:rPr>
          <w:rFonts w:ascii="Times New Roman" w:eastAsia="Times New Roman" w:hAnsi="Times New Roman" w:cs="Times New Roman"/>
          <w:lang w:val="en-US"/>
        </w:rPr>
        <w:t xml:space="preserve"> </w:t>
      </w:r>
      <w:r w:rsidRPr="007652E7">
        <w:rPr>
          <w:rFonts w:ascii="Times New Roman" w:eastAsia="Times New Roman" w:hAnsi="Times New Roman" w:cs="Times New Roman"/>
        </w:rPr>
        <w:t xml:space="preserve">редовно заседание на Общински съвет – Чепеларе, проведено на </w:t>
      </w:r>
      <w:r w:rsidRPr="007652E7">
        <w:rPr>
          <w:rFonts w:ascii="Times New Roman" w:eastAsia="Times New Roman" w:hAnsi="Times New Roman" w:cs="Times New Roman"/>
          <w:lang w:val="en-US"/>
        </w:rPr>
        <w:t>27</w:t>
      </w:r>
      <w:r w:rsidRPr="007652E7">
        <w:rPr>
          <w:rFonts w:ascii="Times New Roman" w:eastAsia="Times New Roman" w:hAnsi="Times New Roman" w:cs="Times New Roman"/>
        </w:rPr>
        <w:t>.08.2026 година.</w:t>
      </w:r>
    </w:p>
    <w:p w:rsidR="00D5366C" w:rsidRPr="007652E7" w:rsidRDefault="00D5366C" w:rsidP="001D3BC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652E7" w:rsidRPr="007652E7" w:rsidRDefault="00D5366C" w:rsidP="007652E7">
      <w:pPr>
        <w:ind w:firstLine="708"/>
        <w:jc w:val="both"/>
        <w:rPr>
          <w:rFonts w:ascii="Times New Roman" w:eastAsia="Times New Roman" w:hAnsi="Times New Roman" w:cs="Times New Roman"/>
          <w:bCs/>
          <w:iCs/>
          <w:u w:val="single"/>
        </w:rPr>
      </w:pPr>
      <w:r w:rsidRPr="007652E7">
        <w:rPr>
          <w:rFonts w:ascii="Times New Roman" w:eastAsia="Times New Roman" w:hAnsi="Times New Roman" w:cs="Times New Roman"/>
          <w:b/>
          <w:bCs/>
          <w:lang w:val="en-AU"/>
        </w:rPr>
        <w:t>ОТНОСНО</w:t>
      </w:r>
      <w:r w:rsidRPr="007652E7">
        <w:rPr>
          <w:rFonts w:ascii="Times New Roman" w:eastAsia="Times New Roman" w:hAnsi="Times New Roman" w:cs="Times New Roman"/>
          <w:lang w:val="en-AU"/>
        </w:rPr>
        <w:t>:</w:t>
      </w:r>
      <w:r w:rsidRPr="007652E7">
        <w:rPr>
          <w:rFonts w:ascii="Times New Roman" w:eastAsia="Times New Roman" w:hAnsi="Times New Roman" w:cs="Times New Roman"/>
          <w:b/>
          <w:lang w:val="en-AU" w:eastAsia="bg-BG"/>
        </w:rPr>
        <w:t xml:space="preserve"> </w:t>
      </w:r>
      <w:r w:rsidR="007652E7" w:rsidRPr="007652E7">
        <w:rPr>
          <w:rFonts w:ascii="Times New Roman" w:eastAsia="Times New Roman" w:hAnsi="Times New Roman" w:cs="Times New Roman"/>
          <w:bCs/>
          <w:iCs/>
          <w:u w:val="single"/>
        </w:rPr>
        <w:t xml:space="preserve">Формиране на </w:t>
      </w:r>
      <w:proofErr w:type="spellStart"/>
      <w:r w:rsidR="007652E7" w:rsidRPr="007652E7">
        <w:rPr>
          <w:rFonts w:ascii="Times New Roman" w:eastAsia="Times New Roman" w:hAnsi="Times New Roman" w:cs="Times New Roman"/>
          <w:bCs/>
          <w:iCs/>
          <w:u w:val="single"/>
        </w:rPr>
        <w:t>паралелкa</w:t>
      </w:r>
      <w:proofErr w:type="spellEnd"/>
      <w:r w:rsidR="007652E7" w:rsidRPr="007652E7">
        <w:rPr>
          <w:rFonts w:ascii="Times New Roman" w:eastAsia="Times New Roman" w:hAnsi="Times New Roman" w:cs="Times New Roman"/>
          <w:bCs/>
          <w:iCs/>
          <w:u w:val="single"/>
        </w:rPr>
        <w:t xml:space="preserve"> под норматива за минимален брой ученици в ПГСГСТ „Никола Й. Вапцаров</w:t>
      </w:r>
      <w:proofErr w:type="gramStart"/>
      <w:r w:rsidR="007652E7" w:rsidRPr="007652E7">
        <w:rPr>
          <w:rFonts w:ascii="Times New Roman" w:eastAsia="Times New Roman" w:hAnsi="Times New Roman" w:cs="Times New Roman"/>
          <w:bCs/>
          <w:iCs/>
          <w:u w:val="single"/>
        </w:rPr>
        <w:t>“ гр</w:t>
      </w:r>
      <w:proofErr w:type="gramEnd"/>
      <w:r w:rsidR="007652E7" w:rsidRPr="007652E7">
        <w:rPr>
          <w:rFonts w:ascii="Times New Roman" w:eastAsia="Times New Roman" w:hAnsi="Times New Roman" w:cs="Times New Roman"/>
          <w:bCs/>
          <w:iCs/>
          <w:u w:val="single"/>
        </w:rPr>
        <w:t xml:space="preserve">. Чепеларе за учебната 2026/2027 г. </w:t>
      </w:r>
    </w:p>
    <w:p w:rsidR="00D5366C" w:rsidRPr="007652E7" w:rsidRDefault="00D5366C" w:rsidP="007652E7">
      <w:pPr>
        <w:ind w:firstLine="708"/>
        <w:jc w:val="both"/>
        <w:rPr>
          <w:rFonts w:ascii="Times New Roman" w:eastAsia="Times New Roman" w:hAnsi="Times New Roman" w:cs="Times New Roman"/>
          <w:b/>
        </w:rPr>
      </w:pPr>
      <w:r w:rsidRPr="007652E7">
        <w:rPr>
          <w:rFonts w:ascii="Times New Roman" w:eastAsia="Times New Roman" w:hAnsi="Times New Roman" w:cs="Times New Roman"/>
          <w:lang w:val="en-AU"/>
        </w:rPr>
        <w:t xml:space="preserve">Общински съвет – Чепеларе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като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изслуша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предложението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</w:t>
      </w:r>
      <w:r w:rsidRPr="007652E7">
        <w:rPr>
          <w:rFonts w:ascii="Times New Roman" w:eastAsia="Times New Roman" w:hAnsi="Times New Roman" w:cs="Times New Roman"/>
        </w:rPr>
        <w:t>на кмета на общината</w:t>
      </w:r>
      <w:r w:rsidRPr="007652E7">
        <w:rPr>
          <w:rFonts w:ascii="Times New Roman" w:eastAsia="Times New Roman" w:hAnsi="Times New Roman" w:cs="Times New Roman"/>
          <w:lang w:val="en-AU"/>
        </w:rPr>
        <w:t xml:space="preserve">, </w:t>
      </w:r>
      <w:r w:rsidR="007652E7" w:rsidRPr="007652E7">
        <w:rPr>
          <w:rFonts w:ascii="Times New Roman" w:eastAsia="Times New Roman" w:hAnsi="Times New Roman" w:cs="Times New Roman"/>
        </w:rPr>
        <w:t xml:space="preserve">постоянните комисии по „Бюджет и финанси“, „Образование, култура, младежки дейности и спорт“ </w:t>
      </w:r>
      <w:r w:rsidRPr="007652E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на основание </w:t>
      </w:r>
      <w:r w:rsidR="007652E7" w:rsidRPr="007652E7">
        <w:rPr>
          <w:rFonts w:ascii="Times New Roman" w:eastAsia="Times New Roman" w:hAnsi="Times New Roman" w:cs="Times New Roman"/>
          <w:color w:val="000000"/>
          <w:shd w:val="clear" w:color="auto" w:fill="FFFFFF"/>
        </w:rPr>
        <w:t>чл. 21, ал. 1, т. 23 от ЗМСМА, във връзка с чл.68, ал.1, т.2 и ал.2 от Наредбата за финансиране на институциите в системата на предучилищното и училищното образование, приета с ПМС № 219 от 05.10.2017 г. и постъпилото мотивирано предложение от директора на ПГСГСТ „Никола Й. Вапцаров“ гр. Чепеларе за формиране на две паралелки под норматива за минимален брой ученици в VIII клас през учебната 2026/2027 г</w:t>
      </w:r>
      <w:r w:rsidR="00251DA5" w:rsidRPr="007652E7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  <w:r w:rsidRPr="007652E7">
        <w:rPr>
          <w:rFonts w:ascii="Times New Roman" w:eastAsia="Times New Roman" w:hAnsi="Times New Roman" w:cs="Times New Roman"/>
          <w:lang w:eastAsia="bg-BG"/>
        </w:rPr>
        <w:t>,</w:t>
      </w:r>
    </w:p>
    <w:p w:rsidR="00D5366C" w:rsidRPr="007652E7" w:rsidRDefault="00D5366C" w:rsidP="00D16A3C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lang w:val="en-AU"/>
        </w:rPr>
      </w:pPr>
      <w:r w:rsidRPr="007652E7">
        <w:rPr>
          <w:rFonts w:ascii="Times New Roman" w:eastAsia="Times New Roman" w:hAnsi="Times New Roman" w:cs="Times New Roman"/>
          <w:b/>
        </w:rPr>
        <w:t xml:space="preserve">     </w:t>
      </w:r>
      <w:r w:rsidRPr="007652E7">
        <w:rPr>
          <w:rFonts w:ascii="Times New Roman" w:eastAsia="Times New Roman" w:hAnsi="Times New Roman" w:cs="Times New Roman"/>
          <w:b/>
          <w:lang w:val="en-AU"/>
        </w:rPr>
        <w:t>Р   Е   Ш   И:</w:t>
      </w:r>
    </w:p>
    <w:p w:rsidR="007652E7" w:rsidRPr="007652E7" w:rsidRDefault="007652E7" w:rsidP="00D16A3C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lang w:val="en-AU"/>
        </w:rPr>
      </w:pPr>
    </w:p>
    <w:p w:rsidR="007652E7" w:rsidRPr="007652E7" w:rsidRDefault="007652E7" w:rsidP="007652E7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</w:rPr>
      </w:pPr>
      <w:r w:rsidRPr="007652E7">
        <w:rPr>
          <w:rFonts w:ascii="Times New Roman" w:hAnsi="Times New Roman" w:cs="Times New Roman"/>
          <w:color w:val="000000"/>
        </w:rPr>
        <w:t xml:space="preserve">Общински съвет - Чепеларе дава съгласие за формиране на една паралелка под норматива за минимален брой ученици в ПГСГСТ „Никола Й. Вапцаров“ гр. Чепеларе през учебната 2026/2027г., както следва: </w:t>
      </w:r>
    </w:p>
    <w:p w:rsidR="007652E7" w:rsidRPr="007652E7" w:rsidRDefault="007652E7" w:rsidP="007652E7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:rsidR="007652E7" w:rsidRPr="007652E7" w:rsidRDefault="007652E7" w:rsidP="007652E7">
      <w:pPr>
        <w:pStyle w:val="NormalWeb"/>
        <w:numPr>
          <w:ilvl w:val="0"/>
          <w:numId w:val="2"/>
        </w:numPr>
        <w:spacing w:before="0" w:beforeAutospacing="0" w:after="0" w:afterAutospacing="0"/>
        <w:ind w:firstLine="1832"/>
        <w:jc w:val="both"/>
        <w:rPr>
          <w:sz w:val="22"/>
          <w:szCs w:val="22"/>
        </w:rPr>
      </w:pPr>
      <w:r w:rsidRPr="007652E7">
        <w:rPr>
          <w:sz w:val="22"/>
          <w:szCs w:val="22"/>
        </w:rPr>
        <w:t>VIII а - 14 ученици;</w:t>
      </w:r>
    </w:p>
    <w:p w:rsidR="007652E7" w:rsidRPr="007652E7" w:rsidRDefault="007652E7" w:rsidP="007652E7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:rsidR="007652E7" w:rsidRPr="007652E7" w:rsidRDefault="007652E7" w:rsidP="007652E7">
      <w:pPr>
        <w:pStyle w:val="BodyText"/>
        <w:tabs>
          <w:tab w:val="left" w:pos="426"/>
        </w:tabs>
        <w:spacing w:after="0"/>
        <w:ind w:left="720"/>
        <w:jc w:val="both"/>
        <w:rPr>
          <w:sz w:val="22"/>
          <w:szCs w:val="22"/>
          <w:lang w:val="bg-BG"/>
        </w:rPr>
      </w:pPr>
      <w:r w:rsidRPr="007652E7">
        <w:rPr>
          <w:b/>
          <w:sz w:val="22"/>
          <w:szCs w:val="22"/>
          <w:lang w:val="bg-BG"/>
        </w:rPr>
        <w:t>2.</w:t>
      </w:r>
      <w:r w:rsidRPr="007652E7">
        <w:rPr>
          <w:sz w:val="22"/>
          <w:szCs w:val="22"/>
          <w:lang w:val="bg-BG"/>
        </w:rPr>
        <w:t xml:space="preserve"> Съгласно чл.69, ал.1, ал.2 и ал.3 от Наредбата за финансиране на институциите в системата на предучилищното и училищното образование, възлага на кмета на Община Чепеларе да представи на началника на Регионално управление на образованието – Смолян мотивирано искане за формиране на една паралелка под норматива за минимален брой ученици, както следва:</w:t>
      </w:r>
    </w:p>
    <w:p w:rsidR="007652E7" w:rsidRPr="007652E7" w:rsidRDefault="007652E7" w:rsidP="007652E7">
      <w:pPr>
        <w:pStyle w:val="NormalWeb"/>
        <w:spacing w:before="0" w:beforeAutospacing="0" w:after="0" w:afterAutospacing="0"/>
        <w:ind w:left="720"/>
        <w:jc w:val="both"/>
        <w:rPr>
          <w:sz w:val="22"/>
          <w:szCs w:val="22"/>
        </w:rPr>
      </w:pPr>
    </w:p>
    <w:p w:rsidR="007652E7" w:rsidRPr="007652E7" w:rsidRDefault="007652E7" w:rsidP="007652E7">
      <w:pPr>
        <w:pStyle w:val="NormalWeb"/>
        <w:numPr>
          <w:ilvl w:val="0"/>
          <w:numId w:val="2"/>
        </w:numPr>
        <w:spacing w:before="0" w:beforeAutospacing="0" w:after="0" w:afterAutospacing="0"/>
        <w:ind w:firstLine="1832"/>
        <w:jc w:val="both"/>
        <w:rPr>
          <w:sz w:val="22"/>
          <w:szCs w:val="22"/>
        </w:rPr>
      </w:pPr>
      <w:r w:rsidRPr="007652E7">
        <w:rPr>
          <w:sz w:val="22"/>
          <w:szCs w:val="22"/>
        </w:rPr>
        <w:t>VIII а - 14 ученици;</w:t>
      </w:r>
    </w:p>
    <w:p w:rsidR="007652E7" w:rsidRPr="007652E7" w:rsidRDefault="007652E7" w:rsidP="00D16A3C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lang w:val="en-AU"/>
        </w:rPr>
      </w:pPr>
    </w:p>
    <w:p w:rsidR="00D5366C" w:rsidRPr="007652E7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7652E7">
        <w:rPr>
          <w:rFonts w:ascii="Times New Roman" w:eastAsia="Times New Roman" w:hAnsi="Times New Roman" w:cs="Times New Roman"/>
          <w:lang w:val="en-AU"/>
        </w:rPr>
        <w:t xml:space="preserve">Общ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брой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на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общинските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съветници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>: 13</w:t>
      </w:r>
    </w:p>
    <w:p w:rsidR="00D5366C" w:rsidRPr="007652E7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Гласували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>: 1</w:t>
      </w:r>
      <w:r w:rsidR="002952A3">
        <w:rPr>
          <w:rFonts w:ascii="Times New Roman" w:eastAsia="Times New Roman" w:hAnsi="Times New Roman" w:cs="Times New Roman"/>
        </w:rPr>
        <w:t>0</w:t>
      </w:r>
    </w:p>
    <w:p w:rsidR="007652E7" w:rsidRDefault="007652E7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</w:p>
    <w:p w:rsidR="00D5366C" w:rsidRPr="007652E7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Ангел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Николов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- „</w:t>
      </w:r>
      <w:r w:rsidRPr="007652E7">
        <w:rPr>
          <w:rFonts w:ascii="Times New Roman" w:eastAsia="Times New Roman" w:hAnsi="Times New Roman" w:cs="Times New Roman"/>
        </w:rPr>
        <w:t>ЗА</w:t>
      </w:r>
      <w:r w:rsidRPr="007652E7">
        <w:rPr>
          <w:rFonts w:ascii="Times New Roman" w:eastAsia="Times New Roman" w:hAnsi="Times New Roman" w:cs="Times New Roman"/>
          <w:lang w:val="en-AU"/>
        </w:rPr>
        <w:t xml:space="preserve">“                                      </w:t>
      </w:r>
      <w:r w:rsidRPr="007652E7">
        <w:rPr>
          <w:rFonts w:ascii="Times New Roman" w:eastAsia="Times New Roman" w:hAnsi="Times New Roman" w:cs="Times New Roman"/>
        </w:rPr>
        <w:t xml:space="preserve">           </w:t>
      </w:r>
      <w:r w:rsidRPr="007652E7">
        <w:rPr>
          <w:rFonts w:ascii="Times New Roman" w:eastAsia="Times New Roman" w:hAnsi="Times New Roman" w:cs="Times New Roman"/>
          <w:lang w:val="en-AU"/>
        </w:rPr>
        <w:t xml:space="preserve">д-р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Лилия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Милина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- „ЗА“</w:t>
      </w:r>
    </w:p>
    <w:p w:rsidR="00D5366C" w:rsidRPr="007652E7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Анета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Пашалиева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- „</w:t>
      </w:r>
      <w:r w:rsidR="002952A3">
        <w:rPr>
          <w:rFonts w:ascii="Times New Roman" w:eastAsia="Times New Roman" w:hAnsi="Times New Roman" w:cs="Times New Roman"/>
        </w:rPr>
        <w:t>ОТСЪСТВА</w:t>
      </w:r>
      <w:r w:rsidRPr="007652E7">
        <w:rPr>
          <w:rFonts w:ascii="Times New Roman" w:eastAsia="Times New Roman" w:hAnsi="Times New Roman" w:cs="Times New Roman"/>
          <w:lang w:val="en-AU"/>
        </w:rPr>
        <w:t xml:space="preserve">“  </w:t>
      </w:r>
      <w:r w:rsidR="002952A3">
        <w:rPr>
          <w:rFonts w:ascii="Times New Roman" w:eastAsia="Times New Roman" w:hAnsi="Times New Roman" w:cs="Times New Roman"/>
          <w:lang w:val="en-AU"/>
        </w:rPr>
        <w:t xml:space="preserve">                         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Петя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Касабова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- „ЗА“                                 </w:t>
      </w:r>
    </w:p>
    <w:p w:rsidR="00D5366C" w:rsidRPr="007652E7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Асен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Хаджиев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- „</w:t>
      </w:r>
      <w:r w:rsidRPr="007652E7">
        <w:rPr>
          <w:rFonts w:ascii="Times New Roman" w:eastAsia="Times New Roman" w:hAnsi="Times New Roman" w:cs="Times New Roman"/>
        </w:rPr>
        <w:t>ЗА</w:t>
      </w:r>
      <w:r w:rsidRPr="007652E7">
        <w:rPr>
          <w:rFonts w:ascii="Times New Roman" w:eastAsia="Times New Roman" w:hAnsi="Times New Roman" w:cs="Times New Roman"/>
          <w:lang w:val="en-AU"/>
        </w:rPr>
        <w:t xml:space="preserve">“                        </w:t>
      </w:r>
      <w:r w:rsidRPr="007652E7">
        <w:rPr>
          <w:rFonts w:ascii="Times New Roman" w:eastAsia="Times New Roman" w:hAnsi="Times New Roman" w:cs="Times New Roman"/>
        </w:rPr>
        <w:t xml:space="preserve">                          </w:t>
      </w:r>
      <w:r w:rsidRPr="007652E7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Радомира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Йорданова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- „</w:t>
      </w:r>
      <w:r w:rsidR="002952A3">
        <w:rPr>
          <w:rFonts w:ascii="Times New Roman" w:eastAsia="Times New Roman" w:hAnsi="Times New Roman" w:cs="Times New Roman"/>
        </w:rPr>
        <w:t>ОТСЪСТВА</w:t>
      </w:r>
      <w:r w:rsidRPr="007652E7">
        <w:rPr>
          <w:rFonts w:ascii="Times New Roman" w:eastAsia="Times New Roman" w:hAnsi="Times New Roman" w:cs="Times New Roman"/>
          <w:lang w:val="en-AU"/>
        </w:rPr>
        <w:t xml:space="preserve">“                                  </w:t>
      </w:r>
    </w:p>
    <w:p w:rsidR="00D5366C" w:rsidRPr="007652E7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Весела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Хаджиева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Русенова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- „ЗА“                            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Славка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Чакърова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- „</w:t>
      </w:r>
      <w:r w:rsidRPr="007652E7">
        <w:rPr>
          <w:rFonts w:ascii="Times New Roman" w:eastAsia="Times New Roman" w:hAnsi="Times New Roman" w:cs="Times New Roman"/>
        </w:rPr>
        <w:t>ОТСЪСТВА</w:t>
      </w:r>
      <w:r w:rsidRPr="007652E7">
        <w:rPr>
          <w:rFonts w:ascii="Times New Roman" w:eastAsia="Times New Roman" w:hAnsi="Times New Roman" w:cs="Times New Roman"/>
          <w:lang w:val="en-AU"/>
        </w:rPr>
        <w:t>“</w:t>
      </w:r>
    </w:p>
    <w:p w:rsidR="00D5366C" w:rsidRPr="007652E7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Димитър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Герджиков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- „</w:t>
      </w:r>
      <w:r w:rsidRPr="007652E7">
        <w:rPr>
          <w:rFonts w:ascii="Times New Roman" w:eastAsia="Times New Roman" w:hAnsi="Times New Roman" w:cs="Times New Roman"/>
        </w:rPr>
        <w:t>ЗА</w:t>
      </w:r>
      <w:r w:rsidRPr="007652E7">
        <w:rPr>
          <w:rFonts w:ascii="Times New Roman" w:eastAsia="Times New Roman" w:hAnsi="Times New Roman" w:cs="Times New Roman"/>
          <w:lang w:val="en-AU"/>
        </w:rPr>
        <w:t xml:space="preserve">“               </w:t>
      </w:r>
      <w:r w:rsidRPr="007652E7">
        <w:rPr>
          <w:rFonts w:ascii="Times New Roman" w:eastAsia="Times New Roman" w:hAnsi="Times New Roman" w:cs="Times New Roman"/>
        </w:rPr>
        <w:t xml:space="preserve">                        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Стоян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Андреев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- „ЗА“</w:t>
      </w:r>
    </w:p>
    <w:p w:rsidR="00D5366C" w:rsidRPr="007652E7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7652E7">
        <w:rPr>
          <w:rFonts w:ascii="Times New Roman" w:eastAsia="Times New Roman" w:hAnsi="Times New Roman" w:cs="Times New Roman"/>
          <w:lang w:val="en-AU"/>
        </w:rPr>
        <w:t xml:space="preserve">Екатерина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Петрова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Филип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Делисивков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- „</w:t>
      </w:r>
      <w:r w:rsidRPr="007652E7">
        <w:rPr>
          <w:rFonts w:ascii="Times New Roman" w:eastAsia="Times New Roman" w:hAnsi="Times New Roman" w:cs="Times New Roman"/>
        </w:rPr>
        <w:t>ЗА</w:t>
      </w:r>
      <w:r w:rsidRPr="007652E7">
        <w:rPr>
          <w:rFonts w:ascii="Times New Roman" w:eastAsia="Times New Roman" w:hAnsi="Times New Roman" w:cs="Times New Roman"/>
          <w:lang w:val="en-AU"/>
        </w:rPr>
        <w:t xml:space="preserve">“                                 </w:t>
      </w:r>
    </w:p>
    <w:p w:rsidR="00D5366C" w:rsidRPr="007652E7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Елка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7652E7">
        <w:rPr>
          <w:rFonts w:ascii="Times New Roman" w:eastAsia="Times New Roman" w:hAnsi="Times New Roman" w:cs="Times New Roman"/>
          <w:lang w:val="en-AU"/>
        </w:rPr>
        <w:t>Ангьозова</w:t>
      </w:r>
      <w:proofErr w:type="spellEnd"/>
      <w:r w:rsidRPr="007652E7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        </w:t>
      </w:r>
    </w:p>
    <w:p w:rsidR="007652E7" w:rsidRDefault="007652E7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</w:p>
    <w:p w:rsidR="00D5366C" w:rsidRPr="007652E7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7652E7">
        <w:rPr>
          <w:rFonts w:ascii="Times New Roman" w:eastAsia="Times New Roman" w:hAnsi="Times New Roman" w:cs="Times New Roman"/>
          <w:lang w:val="en-AU"/>
        </w:rPr>
        <w:t>“ЗА”- 1</w:t>
      </w:r>
      <w:r w:rsidR="002952A3">
        <w:rPr>
          <w:rFonts w:ascii="Times New Roman" w:eastAsia="Times New Roman" w:hAnsi="Times New Roman" w:cs="Times New Roman"/>
        </w:rPr>
        <w:t>0</w:t>
      </w:r>
      <w:bookmarkStart w:id="0" w:name="_GoBack"/>
      <w:bookmarkEnd w:id="0"/>
      <w:r w:rsidRPr="007652E7">
        <w:rPr>
          <w:rFonts w:ascii="Times New Roman" w:eastAsia="Times New Roman" w:hAnsi="Times New Roman" w:cs="Times New Roman"/>
          <w:lang w:val="en-AU"/>
        </w:rPr>
        <w:t>;</w:t>
      </w:r>
    </w:p>
    <w:p w:rsidR="00D5366C" w:rsidRPr="007652E7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7652E7">
        <w:rPr>
          <w:rFonts w:ascii="Times New Roman" w:eastAsia="Times New Roman" w:hAnsi="Times New Roman" w:cs="Times New Roman"/>
          <w:lang w:val="en-AU"/>
        </w:rPr>
        <w:t>“ПРОТИВ”- 0;</w:t>
      </w:r>
    </w:p>
    <w:p w:rsidR="00D5366C" w:rsidRPr="007652E7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652E7">
        <w:rPr>
          <w:rFonts w:ascii="Times New Roman" w:eastAsia="Times New Roman" w:hAnsi="Times New Roman" w:cs="Times New Roman"/>
          <w:lang w:val="en-AU"/>
        </w:rPr>
        <w:t>“ВЪЗДЪРЖАЛ СЕ”- 0;</w:t>
      </w:r>
      <w:r w:rsidRPr="007652E7">
        <w:rPr>
          <w:rFonts w:ascii="Times New Roman" w:eastAsia="Times New Roman" w:hAnsi="Times New Roman" w:cs="Times New Roman"/>
          <w:lang w:val="en-AU"/>
        </w:rPr>
        <w:tab/>
        <w:t xml:space="preserve">  </w:t>
      </w:r>
      <w:r w:rsidRPr="007652E7">
        <w:rPr>
          <w:rFonts w:ascii="Times New Roman" w:eastAsia="Times New Roman" w:hAnsi="Times New Roman" w:cs="Times New Roman"/>
          <w:lang w:val="en-US"/>
        </w:rPr>
        <w:t xml:space="preserve">           </w:t>
      </w:r>
      <w:r w:rsidRPr="007652E7">
        <w:rPr>
          <w:rFonts w:ascii="Times New Roman" w:eastAsia="Times New Roman" w:hAnsi="Times New Roman" w:cs="Times New Roman"/>
          <w:lang w:val="en-US"/>
        </w:rPr>
        <w:tab/>
      </w:r>
      <w:r w:rsidRPr="007652E7">
        <w:rPr>
          <w:rFonts w:ascii="Times New Roman" w:eastAsia="Times New Roman" w:hAnsi="Times New Roman" w:cs="Times New Roman"/>
          <w:lang w:val="en-US"/>
        </w:rPr>
        <w:tab/>
      </w:r>
      <w:r w:rsidRPr="007652E7">
        <w:rPr>
          <w:rFonts w:ascii="Times New Roman" w:eastAsia="Times New Roman" w:hAnsi="Times New Roman" w:cs="Times New Roman"/>
          <w:lang w:val="en-US"/>
        </w:rPr>
        <w:tab/>
      </w:r>
    </w:p>
    <w:p w:rsidR="00D5366C" w:rsidRPr="007652E7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D5366C" w:rsidRPr="007652E7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D5366C" w:rsidRPr="007652E7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</w:rPr>
      </w:pPr>
      <w:r w:rsidRPr="007652E7">
        <w:rPr>
          <w:rFonts w:ascii="Times New Roman" w:eastAsia="Times New Roman" w:hAnsi="Times New Roman" w:cs="Times New Roman"/>
          <w:lang w:val="en-US"/>
        </w:rPr>
        <w:t xml:space="preserve"> </w:t>
      </w:r>
      <w:r w:rsidRPr="007652E7">
        <w:rPr>
          <w:rFonts w:ascii="Times New Roman" w:eastAsia="Times New Roman" w:hAnsi="Times New Roman" w:cs="Times New Roman"/>
        </w:rPr>
        <w:t>ПРЕДСЕДАТЕЛ НА</w:t>
      </w:r>
      <w:r w:rsidRPr="007652E7">
        <w:rPr>
          <w:rFonts w:ascii="Times New Roman" w:eastAsia="Times New Roman" w:hAnsi="Times New Roman" w:cs="Times New Roman"/>
          <w:lang w:val="en-US"/>
        </w:rPr>
        <w:t xml:space="preserve"> </w:t>
      </w:r>
      <w:r w:rsidRPr="007652E7">
        <w:rPr>
          <w:rFonts w:ascii="Times New Roman" w:eastAsia="Times New Roman" w:hAnsi="Times New Roman" w:cs="Times New Roman"/>
        </w:rPr>
        <w:t>ОБЩИНСКИ</w:t>
      </w:r>
    </w:p>
    <w:p w:rsidR="00D5366C" w:rsidRPr="007652E7" w:rsidRDefault="00D5366C" w:rsidP="00D5366C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652E7">
        <w:rPr>
          <w:rFonts w:ascii="Times New Roman" w:eastAsia="Times New Roman" w:hAnsi="Times New Roman" w:cs="Times New Roman"/>
        </w:rPr>
        <w:t>СЕКРЕТАР: ……………</w:t>
      </w:r>
      <w:r w:rsidRPr="007652E7">
        <w:rPr>
          <w:rFonts w:ascii="Times New Roman" w:eastAsia="Times New Roman" w:hAnsi="Times New Roman" w:cs="Times New Roman"/>
        </w:rPr>
        <w:tab/>
      </w:r>
      <w:r w:rsidRPr="007652E7">
        <w:rPr>
          <w:rFonts w:ascii="Times New Roman" w:eastAsia="Times New Roman" w:hAnsi="Times New Roman" w:cs="Times New Roman"/>
        </w:rPr>
        <w:tab/>
      </w:r>
      <w:r w:rsidRPr="007652E7">
        <w:rPr>
          <w:rFonts w:ascii="Times New Roman" w:eastAsia="Times New Roman" w:hAnsi="Times New Roman" w:cs="Times New Roman"/>
        </w:rPr>
        <w:tab/>
      </w:r>
      <w:r w:rsidRPr="007652E7">
        <w:rPr>
          <w:rFonts w:ascii="Times New Roman" w:eastAsia="Times New Roman" w:hAnsi="Times New Roman" w:cs="Times New Roman"/>
          <w:lang w:val="en-US"/>
        </w:rPr>
        <w:t xml:space="preserve">              </w:t>
      </w:r>
      <w:r w:rsidRPr="007652E7">
        <w:rPr>
          <w:rFonts w:ascii="Times New Roman" w:eastAsia="Times New Roman" w:hAnsi="Times New Roman" w:cs="Times New Roman"/>
        </w:rPr>
        <w:t>СЪВЕТ - ЧЕПЕЛАРЕ: ……………</w:t>
      </w:r>
    </w:p>
    <w:p w:rsidR="003E02C2" w:rsidRPr="007652E7" w:rsidRDefault="00D5366C" w:rsidP="001D3BC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652E7">
        <w:rPr>
          <w:rFonts w:ascii="Times New Roman" w:eastAsia="Times New Roman" w:hAnsi="Times New Roman" w:cs="Times New Roman"/>
          <w:lang w:val="en-US"/>
        </w:rPr>
        <w:t xml:space="preserve">     </w:t>
      </w:r>
      <w:r w:rsidRPr="007652E7">
        <w:rPr>
          <w:rFonts w:ascii="Times New Roman" w:eastAsia="Times New Roman" w:hAnsi="Times New Roman" w:cs="Times New Roman"/>
        </w:rPr>
        <w:t>/СТЕФКА СТАНКОВА/</w:t>
      </w:r>
      <w:r w:rsidRPr="007652E7">
        <w:rPr>
          <w:rFonts w:ascii="Times New Roman" w:eastAsia="Times New Roman" w:hAnsi="Times New Roman" w:cs="Times New Roman"/>
        </w:rPr>
        <w:tab/>
      </w:r>
      <w:r w:rsidRPr="007652E7">
        <w:rPr>
          <w:rFonts w:ascii="Times New Roman" w:eastAsia="Times New Roman" w:hAnsi="Times New Roman" w:cs="Times New Roman"/>
        </w:rPr>
        <w:tab/>
      </w:r>
      <w:r w:rsidRPr="007652E7">
        <w:rPr>
          <w:rFonts w:ascii="Times New Roman" w:eastAsia="Times New Roman" w:hAnsi="Times New Roman" w:cs="Times New Roman"/>
        </w:rPr>
        <w:tab/>
      </w:r>
      <w:r w:rsidRPr="007652E7">
        <w:rPr>
          <w:rFonts w:ascii="Times New Roman" w:eastAsia="Times New Roman" w:hAnsi="Times New Roman" w:cs="Times New Roman"/>
        </w:rPr>
        <w:tab/>
        <w:t xml:space="preserve">                     /ЕКАТЕРИНА ПЕТРОВА/</w:t>
      </w:r>
    </w:p>
    <w:sectPr w:rsidR="003E02C2" w:rsidRPr="007652E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6B2D" w:rsidRDefault="00406B2D" w:rsidP="001D3BC3">
      <w:pPr>
        <w:spacing w:after="0" w:line="240" w:lineRule="auto"/>
      </w:pPr>
      <w:r>
        <w:separator/>
      </w:r>
    </w:p>
  </w:endnote>
  <w:endnote w:type="continuationSeparator" w:id="0">
    <w:p w:rsidR="00406B2D" w:rsidRDefault="00406B2D" w:rsidP="001D3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81569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3BC3" w:rsidRDefault="001D3B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52A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D3BC3" w:rsidRDefault="001D3B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6B2D" w:rsidRDefault="00406B2D" w:rsidP="001D3BC3">
      <w:pPr>
        <w:spacing w:after="0" w:line="240" w:lineRule="auto"/>
      </w:pPr>
      <w:r>
        <w:separator/>
      </w:r>
    </w:p>
  </w:footnote>
  <w:footnote w:type="continuationSeparator" w:id="0">
    <w:p w:rsidR="00406B2D" w:rsidRDefault="00406B2D" w:rsidP="001D3B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3F3CE4"/>
    <w:multiLevelType w:val="hybridMultilevel"/>
    <w:tmpl w:val="495E064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B3E0D"/>
    <w:multiLevelType w:val="hybridMultilevel"/>
    <w:tmpl w:val="553A2C82"/>
    <w:lvl w:ilvl="0" w:tplc="BE38DBE4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1B27EAF"/>
    <w:multiLevelType w:val="multilevel"/>
    <w:tmpl w:val="BA3E7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C8"/>
    <w:rsid w:val="00155529"/>
    <w:rsid w:val="001D3BC3"/>
    <w:rsid w:val="00251DA5"/>
    <w:rsid w:val="002952A3"/>
    <w:rsid w:val="002960C8"/>
    <w:rsid w:val="003A6E8F"/>
    <w:rsid w:val="003E02C2"/>
    <w:rsid w:val="00406B2D"/>
    <w:rsid w:val="007652E7"/>
    <w:rsid w:val="00B82A9D"/>
    <w:rsid w:val="00D16A3C"/>
    <w:rsid w:val="00D5366C"/>
    <w:rsid w:val="00DF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E34DF-EF4F-4B93-8E6F-ED3B7824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66C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BC3"/>
  </w:style>
  <w:style w:type="paragraph" w:styleId="Footer">
    <w:name w:val="footer"/>
    <w:basedOn w:val="Normal"/>
    <w:link w:val="Foot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BC3"/>
  </w:style>
  <w:style w:type="paragraph" w:styleId="ListParagraph">
    <w:name w:val="List Paragraph"/>
    <w:basedOn w:val="Normal"/>
    <w:uiPriority w:val="34"/>
    <w:qFormat/>
    <w:rsid w:val="00251DA5"/>
    <w:pPr>
      <w:spacing w:line="259" w:lineRule="auto"/>
      <w:ind w:left="720"/>
      <w:contextualSpacing/>
    </w:pPr>
  </w:style>
  <w:style w:type="paragraph" w:styleId="BodyText">
    <w:name w:val="Body Text"/>
    <w:basedOn w:val="Normal"/>
    <w:link w:val="BodyTextChar"/>
    <w:rsid w:val="007652E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customStyle="1" w:styleId="BodyTextChar">
    <w:name w:val="Body Text Char"/>
    <w:basedOn w:val="DefaultParagraphFont"/>
    <w:link w:val="BodyText"/>
    <w:rsid w:val="007652E7"/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paragraph" w:styleId="NormalWeb">
    <w:name w:val="Normal (Web)"/>
    <w:basedOn w:val="Normal"/>
    <w:rsid w:val="00765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2026-08-25T07:45:00Z</dcterms:created>
  <dcterms:modified xsi:type="dcterms:W3CDTF">2026-09-01T06:10:00Z</dcterms:modified>
</cp:coreProperties>
</file>