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C22" w:rsidRPr="009F7244" w:rsidRDefault="00A73C22" w:rsidP="00A73C22">
      <w:pPr>
        <w:ind w:left="1842" w:right="-284" w:firstLine="282"/>
        <w:rPr>
          <w:rFonts w:ascii="Times New Roman" w:eastAsia="Times New Roman" w:hAnsi="Times New Roman" w:cs="Times New Roman"/>
          <w:b/>
          <w:u w:val="double"/>
          <w:lang w:eastAsia="bg-BG"/>
        </w:rPr>
      </w:pPr>
      <w:r w:rsidRPr="009F7244">
        <w:rPr>
          <w:rFonts w:ascii="Times New Roman" w:eastAsia="Times New Roman" w:hAnsi="Times New Roman" w:cs="Times New Roman"/>
          <w:b/>
          <w:u w:val="double"/>
          <w:lang w:eastAsia="bg-BG"/>
        </w:rPr>
        <w:t>О Б Щ И Н С К И   С Ъ В Е Т – Ч Е П Е Л А Р Е</w:t>
      </w:r>
    </w:p>
    <w:p w:rsidR="00A73C22" w:rsidRPr="009F7244" w:rsidRDefault="00A73C22" w:rsidP="00A73C22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A73C22" w:rsidRPr="009F7244" w:rsidRDefault="00A73C22" w:rsidP="00A73C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F7244">
        <w:rPr>
          <w:rFonts w:ascii="Times New Roman" w:eastAsia="Times New Roman" w:hAnsi="Times New Roman" w:cs="Times New Roman"/>
          <w:b/>
        </w:rPr>
        <w:t>Р  Е  Ш  Е  Н  И  Е</w:t>
      </w:r>
    </w:p>
    <w:p w:rsidR="00A73C22" w:rsidRPr="009F7244" w:rsidRDefault="00A73C22" w:rsidP="00A73C22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9F7244">
        <w:rPr>
          <w:rFonts w:ascii="Times New Roman" w:eastAsia="Times New Roman" w:hAnsi="Times New Roman" w:cs="Times New Roman"/>
          <w:b/>
        </w:rPr>
        <w:tab/>
        <w:t>№</w:t>
      </w:r>
      <w:r w:rsidRPr="009F7244"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="009F7244" w:rsidRPr="009F7244">
        <w:rPr>
          <w:rFonts w:ascii="Times New Roman" w:eastAsia="Times New Roman" w:hAnsi="Times New Roman" w:cs="Times New Roman"/>
          <w:b/>
        </w:rPr>
        <w:t>420</w:t>
      </w:r>
      <w:r w:rsidRPr="009F7244">
        <w:rPr>
          <w:rFonts w:ascii="Times New Roman" w:eastAsia="Times New Roman" w:hAnsi="Times New Roman" w:cs="Times New Roman"/>
          <w:b/>
          <w:lang w:val="en-US"/>
        </w:rPr>
        <w:tab/>
      </w:r>
    </w:p>
    <w:p w:rsidR="00A73C22" w:rsidRPr="009F7244" w:rsidRDefault="00A73C22" w:rsidP="00A73C22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9F7244" w:rsidRPr="009F7244" w:rsidRDefault="00A73C22" w:rsidP="009F72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9F7244">
        <w:rPr>
          <w:rFonts w:ascii="Times New Roman" w:eastAsia="Times New Roman" w:hAnsi="Times New Roman" w:cs="Times New Roman"/>
        </w:rPr>
        <w:t>Взето с Протокол № 4</w:t>
      </w:r>
      <w:r w:rsidRPr="009F7244">
        <w:rPr>
          <w:rFonts w:ascii="Times New Roman" w:eastAsia="Times New Roman" w:hAnsi="Times New Roman" w:cs="Times New Roman"/>
          <w:lang w:val="en-US"/>
        </w:rPr>
        <w:t>5</w:t>
      </w:r>
      <w:r w:rsidRPr="009F7244">
        <w:rPr>
          <w:rFonts w:ascii="Times New Roman" w:eastAsia="Times New Roman" w:hAnsi="Times New Roman" w:cs="Times New Roman"/>
        </w:rPr>
        <w:t xml:space="preserve"> от</w:t>
      </w:r>
      <w:r w:rsidRPr="009F7244">
        <w:rPr>
          <w:rFonts w:ascii="Times New Roman" w:eastAsia="Times New Roman" w:hAnsi="Times New Roman" w:cs="Times New Roman"/>
          <w:lang w:val="en-US"/>
        </w:rPr>
        <w:t xml:space="preserve"> </w:t>
      </w:r>
      <w:r w:rsidRPr="009F7244">
        <w:rPr>
          <w:rFonts w:ascii="Times New Roman" w:eastAsia="Times New Roman" w:hAnsi="Times New Roman" w:cs="Times New Roman"/>
        </w:rPr>
        <w:t xml:space="preserve">редовно заседание на Общински съвет – Чепеларе, проведено на </w:t>
      </w:r>
      <w:r w:rsidRPr="009F7244">
        <w:rPr>
          <w:rFonts w:ascii="Times New Roman" w:eastAsia="Times New Roman" w:hAnsi="Times New Roman" w:cs="Times New Roman"/>
          <w:lang w:val="en-US"/>
        </w:rPr>
        <w:t>30</w:t>
      </w:r>
      <w:r w:rsidRPr="009F7244">
        <w:rPr>
          <w:rFonts w:ascii="Times New Roman" w:eastAsia="Times New Roman" w:hAnsi="Times New Roman" w:cs="Times New Roman"/>
        </w:rPr>
        <w:t>.07.2026 година.</w:t>
      </w:r>
    </w:p>
    <w:p w:rsidR="00A73C22" w:rsidRPr="009F7244" w:rsidRDefault="00A73C22" w:rsidP="00A73C2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9F7244" w:rsidRPr="009F7244" w:rsidRDefault="00A73C22" w:rsidP="009F7244">
      <w:pPr>
        <w:ind w:firstLine="708"/>
        <w:jc w:val="both"/>
        <w:rPr>
          <w:rFonts w:ascii="Times New Roman" w:eastAsia="Times New Roman" w:hAnsi="Times New Roman" w:cs="Times New Roman"/>
          <w:bCs/>
          <w:iCs/>
          <w:u w:val="single"/>
        </w:rPr>
      </w:pPr>
      <w:r w:rsidRPr="009F7244">
        <w:rPr>
          <w:rFonts w:ascii="Times New Roman" w:eastAsia="Times New Roman" w:hAnsi="Times New Roman" w:cs="Times New Roman"/>
          <w:b/>
          <w:bCs/>
          <w:lang w:val="en-AU"/>
        </w:rPr>
        <w:t>ОТНОСНО</w:t>
      </w:r>
      <w:r w:rsidRPr="009F7244">
        <w:rPr>
          <w:rFonts w:ascii="Times New Roman" w:eastAsia="Times New Roman" w:hAnsi="Times New Roman" w:cs="Times New Roman"/>
          <w:lang w:val="en-AU"/>
        </w:rPr>
        <w:t>:</w:t>
      </w:r>
      <w:r w:rsidR="009F7244" w:rsidRPr="009F7244">
        <w:rPr>
          <w:rFonts w:ascii="Times New Roman" w:eastAsia="Times New Roman" w:hAnsi="Times New Roman" w:cs="Times New Roman"/>
          <w:bCs/>
          <w:iCs/>
          <w:u w:val="single"/>
        </w:rPr>
        <w:t xml:space="preserve"> Одобряване на</w:t>
      </w:r>
      <w:r w:rsidR="00E303B4">
        <w:rPr>
          <w:rFonts w:ascii="Times New Roman" w:eastAsia="Times New Roman" w:hAnsi="Times New Roman" w:cs="Times New Roman"/>
          <w:bCs/>
          <w:iCs/>
          <w:u w:val="single"/>
        </w:rPr>
        <w:t xml:space="preserve"> схема за монтаж по реда на чл.</w:t>
      </w:r>
      <w:r w:rsidR="009F7244" w:rsidRPr="009F7244">
        <w:rPr>
          <w:rFonts w:ascii="Times New Roman" w:eastAsia="Times New Roman" w:hAnsi="Times New Roman" w:cs="Times New Roman"/>
          <w:bCs/>
          <w:iCs/>
          <w:u w:val="single"/>
        </w:rPr>
        <w:t>56 от Закона за устройство на тери</w:t>
      </w:r>
      <w:r w:rsidR="00A1211A">
        <w:rPr>
          <w:rFonts w:ascii="Times New Roman" w:eastAsia="Times New Roman" w:hAnsi="Times New Roman" w:cs="Times New Roman"/>
          <w:bCs/>
          <w:iCs/>
          <w:u w:val="single"/>
        </w:rPr>
        <w:t>торията и отдаване под наем на</w:t>
      </w:r>
      <w:r w:rsidR="009F7244" w:rsidRPr="009F7244">
        <w:rPr>
          <w:rFonts w:ascii="Times New Roman" w:eastAsia="Times New Roman" w:hAnsi="Times New Roman" w:cs="Times New Roman"/>
          <w:bCs/>
          <w:iCs/>
          <w:u w:val="single"/>
        </w:rPr>
        <w:t xml:space="preserve"> част от имот – общинска собственост по реда на Закона за общинската собственост</w:t>
      </w:r>
    </w:p>
    <w:p w:rsidR="00A73C22" w:rsidRPr="009F7244" w:rsidRDefault="00A73C22" w:rsidP="00A73C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</w:rPr>
      </w:pPr>
      <w:r w:rsidRPr="009F7244">
        <w:rPr>
          <w:rFonts w:ascii="Times New Roman" w:eastAsia="Times New Roman" w:hAnsi="Times New Roman" w:cs="Times New Roman"/>
          <w:lang w:val="en-AU"/>
        </w:rPr>
        <w:t xml:space="preserve">Общински съвет – Чепеларе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като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изслуша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предложението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r w:rsidRPr="009F7244">
        <w:rPr>
          <w:rFonts w:ascii="Times New Roman" w:eastAsia="Times New Roman" w:hAnsi="Times New Roman" w:cs="Times New Roman"/>
        </w:rPr>
        <w:t>на кмета на общината</w:t>
      </w:r>
      <w:r w:rsidRPr="009F7244">
        <w:rPr>
          <w:rFonts w:ascii="Times New Roman" w:eastAsia="Times New Roman" w:hAnsi="Times New Roman" w:cs="Times New Roman"/>
          <w:lang w:val="en-AU"/>
        </w:rPr>
        <w:t xml:space="preserve">, </w:t>
      </w:r>
      <w:r w:rsidRPr="009F7244">
        <w:rPr>
          <w:rFonts w:ascii="Times New Roman" w:eastAsia="Times New Roman" w:hAnsi="Times New Roman" w:cs="Times New Roman"/>
        </w:rPr>
        <w:t xml:space="preserve">становището на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постоянната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комиси</w:t>
      </w:r>
      <w:proofErr w:type="spellEnd"/>
      <w:r w:rsidRPr="009F7244">
        <w:rPr>
          <w:rFonts w:ascii="Times New Roman" w:eastAsia="Times New Roman" w:hAnsi="Times New Roman" w:cs="Times New Roman"/>
        </w:rPr>
        <w:t>я</w:t>
      </w:r>
      <w:r w:rsidRPr="009F7244">
        <w:rPr>
          <w:rFonts w:ascii="Times New Roman" w:eastAsia="Times New Roman" w:hAnsi="Times New Roman" w:cs="Times New Roman"/>
          <w:lang w:val="en-AU"/>
        </w:rPr>
        <w:t xml:space="preserve"> по</w:t>
      </w:r>
      <w:r w:rsidRPr="009F7244">
        <w:rPr>
          <w:rFonts w:ascii="Times New Roman" w:eastAsia="Times New Roman" w:hAnsi="Times New Roman" w:cs="Times New Roman"/>
        </w:rPr>
        <w:t xml:space="preserve"> „Общинска собственост, устройство на територията, инфраструктура и екология“ </w:t>
      </w:r>
      <w:r w:rsidRPr="009F7244">
        <w:rPr>
          <w:rFonts w:ascii="Times New Roman" w:eastAsia="Times New Roman" w:hAnsi="Times New Roman" w:cs="Times New Roman"/>
          <w:lang w:val="en-AU"/>
        </w:rPr>
        <w:t xml:space="preserve">и </w:t>
      </w:r>
      <w:r w:rsidRPr="009F7244">
        <w:rPr>
          <w:rFonts w:ascii="Times New Roman" w:eastAsia="Times New Roman" w:hAnsi="Times New Roman" w:cs="Times New Roman"/>
        </w:rPr>
        <w:t>проведените</w:t>
      </w:r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разисквания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r w:rsidRPr="009F724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на основание </w:t>
      </w:r>
      <w:r w:rsidR="00E303B4">
        <w:rPr>
          <w:rFonts w:ascii="Times New Roman" w:eastAsia="Times New Roman" w:hAnsi="Times New Roman" w:cs="Times New Roman"/>
          <w:color w:val="000000"/>
          <w:shd w:val="clear" w:color="auto" w:fill="FFFFFF"/>
        </w:rPr>
        <w:t>чл.21, ал.1, т.8 и ал.</w:t>
      </w:r>
      <w:r w:rsidR="009F7244" w:rsidRPr="009F7244">
        <w:rPr>
          <w:rFonts w:ascii="Times New Roman" w:eastAsia="Times New Roman" w:hAnsi="Times New Roman" w:cs="Times New Roman"/>
          <w:color w:val="000000"/>
          <w:shd w:val="clear" w:color="auto" w:fill="FFFFFF"/>
        </w:rPr>
        <w:t>2 от Закона за местното самоуправление и местната администрация, ч</w:t>
      </w:r>
      <w:r w:rsidR="00E303B4">
        <w:rPr>
          <w:rFonts w:ascii="Times New Roman" w:eastAsia="Times New Roman" w:hAnsi="Times New Roman" w:cs="Times New Roman"/>
          <w:color w:val="000000"/>
          <w:shd w:val="clear" w:color="auto" w:fill="FFFFFF"/>
        </w:rPr>
        <w:t>л.</w:t>
      </w:r>
      <w:r w:rsidR="009F7244" w:rsidRPr="009F7244">
        <w:rPr>
          <w:rFonts w:ascii="Times New Roman" w:eastAsia="Times New Roman" w:hAnsi="Times New Roman" w:cs="Times New Roman"/>
          <w:color w:val="000000"/>
          <w:shd w:val="clear" w:color="auto" w:fill="FFFFFF"/>
        </w:rPr>
        <w:t>56 от Закона за</w:t>
      </w:r>
      <w:r w:rsidR="00E303B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устройство на територията, чл.14, ал.</w:t>
      </w:r>
      <w:r w:rsidR="009F7244" w:rsidRPr="009F7244">
        <w:rPr>
          <w:rFonts w:ascii="Times New Roman" w:eastAsia="Times New Roman" w:hAnsi="Times New Roman" w:cs="Times New Roman"/>
          <w:color w:val="000000"/>
          <w:shd w:val="clear" w:color="auto" w:fill="FFFFFF"/>
        </w:rPr>
        <w:t>2</w:t>
      </w:r>
      <w:r w:rsidR="00E303B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9F7244" w:rsidRPr="009F724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от Закона </w:t>
      </w:r>
      <w:r w:rsidR="00E303B4">
        <w:rPr>
          <w:rFonts w:ascii="Times New Roman" w:eastAsia="Times New Roman" w:hAnsi="Times New Roman" w:cs="Times New Roman"/>
          <w:color w:val="000000"/>
          <w:shd w:val="clear" w:color="auto" w:fill="FFFFFF"/>
        </w:rPr>
        <w:t>за общинската собственост и чл.19 ал.</w:t>
      </w:r>
      <w:r w:rsidR="009F7244" w:rsidRPr="009F7244">
        <w:rPr>
          <w:rFonts w:ascii="Times New Roman" w:eastAsia="Times New Roman" w:hAnsi="Times New Roman" w:cs="Times New Roman"/>
          <w:color w:val="000000"/>
          <w:shd w:val="clear" w:color="auto" w:fill="FFFFFF"/>
        </w:rPr>
        <w:t>2 от действащата Наредба за придобиване, управление и разпореждане с общинско имущество на община Чепеларе</w:t>
      </w:r>
      <w:r w:rsidRPr="009F7244">
        <w:rPr>
          <w:rFonts w:ascii="Times New Roman" w:eastAsia="Times New Roman" w:hAnsi="Times New Roman" w:cs="Times New Roman"/>
          <w:lang w:eastAsia="bg-BG"/>
        </w:rPr>
        <w:t>,</w:t>
      </w:r>
    </w:p>
    <w:p w:rsidR="009F7244" w:rsidRPr="009F7244" w:rsidRDefault="009F7244" w:rsidP="00A73C22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</w:rPr>
      </w:pPr>
    </w:p>
    <w:p w:rsidR="00A73C22" w:rsidRPr="009F7244" w:rsidRDefault="00A73C22" w:rsidP="009F7244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lang w:val="en-AU"/>
        </w:rPr>
      </w:pPr>
      <w:r w:rsidRPr="009F7244">
        <w:rPr>
          <w:rFonts w:ascii="Times New Roman" w:eastAsia="Times New Roman" w:hAnsi="Times New Roman" w:cs="Times New Roman"/>
          <w:b/>
        </w:rPr>
        <w:t xml:space="preserve">     </w:t>
      </w:r>
      <w:r w:rsidRPr="009F7244">
        <w:rPr>
          <w:rFonts w:ascii="Times New Roman" w:eastAsia="Times New Roman" w:hAnsi="Times New Roman" w:cs="Times New Roman"/>
          <w:b/>
          <w:lang w:val="en-AU"/>
        </w:rPr>
        <w:t>Р   Е   Ш   И:</w:t>
      </w:r>
    </w:p>
    <w:p w:rsidR="009F7244" w:rsidRPr="009F7244" w:rsidRDefault="009F7244" w:rsidP="00A73C22">
      <w:pPr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9F7244" w:rsidRPr="009F7244" w:rsidRDefault="009F7244" w:rsidP="009F724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F7244">
        <w:rPr>
          <w:rFonts w:ascii="Times New Roman" w:eastAsia="Times New Roman" w:hAnsi="Times New Roman" w:cs="Times New Roman"/>
        </w:rPr>
        <w:tab/>
        <w:t>1. Одобрява схема</w:t>
      </w:r>
      <w:r w:rsidR="00E303B4">
        <w:rPr>
          <w:rFonts w:ascii="Times New Roman" w:eastAsia="Times New Roman" w:hAnsi="Times New Roman" w:cs="Times New Roman"/>
        </w:rPr>
        <w:t xml:space="preserve"> за монтаж по реда на чл.</w:t>
      </w:r>
      <w:r w:rsidRPr="009F7244">
        <w:rPr>
          <w:rFonts w:ascii="Times New Roman" w:eastAsia="Times New Roman" w:hAnsi="Times New Roman" w:cs="Times New Roman"/>
        </w:rPr>
        <w:t xml:space="preserve">56 от Закона за устройство на територията за поставяне на </w:t>
      </w:r>
      <w:proofErr w:type="spellStart"/>
      <w:r w:rsidRPr="009F7244">
        <w:rPr>
          <w:rFonts w:ascii="Times New Roman" w:eastAsia="Times New Roman" w:hAnsi="Times New Roman" w:cs="Times New Roman"/>
        </w:rPr>
        <w:t>преместваем</w:t>
      </w:r>
      <w:proofErr w:type="spellEnd"/>
      <w:r w:rsidRPr="009F7244">
        <w:rPr>
          <w:rFonts w:ascii="Times New Roman" w:eastAsia="Times New Roman" w:hAnsi="Times New Roman" w:cs="Times New Roman"/>
        </w:rPr>
        <w:t xml:space="preserve"> обект тип павилион за хранителни стоки, зеленчуци и машина за сладолед, разположени в част от имот с идентификато</w:t>
      </w:r>
      <w:r>
        <w:rPr>
          <w:rFonts w:ascii="Times New Roman" w:eastAsia="Times New Roman" w:hAnsi="Times New Roman" w:cs="Times New Roman"/>
        </w:rPr>
        <w:t>р 80371.242.627 с площ 12 кв. м</w:t>
      </w:r>
      <w:r w:rsidRPr="009F7244">
        <w:rPr>
          <w:rFonts w:ascii="Times New Roman" w:eastAsia="Times New Roman" w:hAnsi="Times New Roman" w:cs="Times New Roman"/>
        </w:rPr>
        <w:t xml:space="preserve"> по действащите кадастрална карта и кадастрални регистри на гр. Чепеларе, одобрени със Заповед №РД-18-57/28.08.2006</w:t>
      </w:r>
      <w:r>
        <w:rPr>
          <w:rFonts w:ascii="Times New Roman" w:eastAsia="Times New Roman" w:hAnsi="Times New Roman" w:cs="Times New Roman"/>
        </w:rPr>
        <w:t xml:space="preserve"> </w:t>
      </w:r>
      <w:r w:rsidRPr="009F7244">
        <w:rPr>
          <w:rFonts w:ascii="Times New Roman" w:eastAsia="Times New Roman" w:hAnsi="Times New Roman" w:cs="Times New Roman"/>
        </w:rPr>
        <w:t>г. на Изпълнителния директор на АГКК.</w:t>
      </w:r>
    </w:p>
    <w:p w:rsidR="009F7244" w:rsidRPr="009F7244" w:rsidRDefault="009F7244" w:rsidP="009F724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F7244">
        <w:rPr>
          <w:rFonts w:ascii="Times New Roman" w:eastAsia="Times New Roman" w:hAnsi="Times New Roman" w:cs="Times New Roman"/>
        </w:rPr>
        <w:tab/>
        <w:t>2.</w:t>
      </w:r>
      <w:r w:rsidRPr="009F7244">
        <w:rPr>
          <w:rFonts w:ascii="Times New Roman" w:eastAsia="Times New Roman" w:hAnsi="Times New Roman" w:cs="Times New Roman"/>
        </w:rPr>
        <w:tab/>
        <w:t xml:space="preserve">Общински съвет – Чепеларе дава съгласие да бъде проведен търг с тайно наддаване за отдаване под наем на част от поземлен имот с идентификатор 80371.242.627, с площ 12 кв. м. по действащите кадастрална карта и кадастрални регистри на гр. Чепеларе, актуван с АЧОС № 229/2011 г., при първоначална тръжна цена от 2 евро за квадратен метър, определена в Приложение </w:t>
      </w:r>
      <w:r w:rsidR="00E303B4">
        <w:rPr>
          <w:rFonts w:ascii="Times New Roman" w:eastAsia="Times New Roman" w:hAnsi="Times New Roman" w:cs="Times New Roman"/>
        </w:rPr>
        <w:t>№</w:t>
      </w:r>
      <w:r w:rsidRPr="009F7244">
        <w:rPr>
          <w:rFonts w:ascii="Times New Roman" w:eastAsia="Times New Roman" w:hAnsi="Times New Roman" w:cs="Times New Roman"/>
        </w:rPr>
        <w:t>1 от Наредба за придобиване, управление и разпореждане с общинск</w:t>
      </w:r>
      <w:r>
        <w:rPr>
          <w:rFonts w:ascii="Times New Roman" w:eastAsia="Times New Roman" w:hAnsi="Times New Roman" w:cs="Times New Roman"/>
        </w:rPr>
        <w:t>о имущество на о</w:t>
      </w:r>
      <w:r w:rsidRPr="009F7244">
        <w:rPr>
          <w:rFonts w:ascii="Times New Roman" w:eastAsia="Times New Roman" w:hAnsi="Times New Roman" w:cs="Times New Roman"/>
        </w:rPr>
        <w:t>бщина Чепеларе.</w:t>
      </w:r>
    </w:p>
    <w:p w:rsidR="00A73C22" w:rsidRPr="009F7244" w:rsidRDefault="009F7244" w:rsidP="009F724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F7244">
        <w:rPr>
          <w:rFonts w:ascii="Times New Roman" w:eastAsia="Times New Roman" w:hAnsi="Times New Roman" w:cs="Times New Roman"/>
        </w:rPr>
        <w:tab/>
        <w:t>3.</w:t>
      </w:r>
      <w:r w:rsidRPr="009F7244">
        <w:rPr>
          <w:rFonts w:ascii="Times New Roman" w:eastAsia="Times New Roman" w:hAnsi="Times New Roman" w:cs="Times New Roman"/>
        </w:rPr>
        <w:tab/>
        <w:t xml:space="preserve"> Възлага на кмета на община Чепеларе да осъществи всички необходими административни действия по организиране и провеждане на публичен търг с тайно наддаване за отдаване под наем на частта от имота, описан в т.2 и да сключи договор със спечелилия участник при условията и реда, определени с Наредбата за реда за придобиване, управление и разпореждане с имоти и вещи общинска собственост.</w:t>
      </w:r>
    </w:p>
    <w:p w:rsidR="00A73C22" w:rsidRPr="009F7244" w:rsidRDefault="00A73C22" w:rsidP="00A73C2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9F7244">
        <w:rPr>
          <w:rFonts w:ascii="Times New Roman" w:eastAsia="Times New Roman" w:hAnsi="Times New Roman" w:cs="Times New Roman"/>
          <w:lang w:val="en-AU"/>
        </w:rPr>
        <w:t xml:space="preserve">Общ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брой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на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общинските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съветници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>: 13</w:t>
      </w:r>
    </w:p>
    <w:p w:rsidR="00A73C22" w:rsidRPr="009F7244" w:rsidRDefault="00E303B4" w:rsidP="00A73C2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>
        <w:rPr>
          <w:rFonts w:ascii="Times New Roman" w:eastAsia="Times New Roman" w:hAnsi="Times New Roman" w:cs="Times New Roman"/>
          <w:lang w:val="en-AU"/>
        </w:rPr>
        <w:t>Гласували</w:t>
      </w:r>
      <w:proofErr w:type="spellEnd"/>
      <w:r>
        <w:rPr>
          <w:rFonts w:ascii="Times New Roman" w:eastAsia="Times New Roman" w:hAnsi="Times New Roman" w:cs="Times New Roman"/>
          <w:lang w:val="en-AU"/>
        </w:rPr>
        <w:t>: 10</w:t>
      </w:r>
    </w:p>
    <w:p w:rsidR="00A73C22" w:rsidRPr="009F7244" w:rsidRDefault="00A73C22" w:rsidP="00A73C2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Ангел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Николов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</w:t>
      </w:r>
      <w:r w:rsidRPr="009F7244">
        <w:rPr>
          <w:rFonts w:ascii="Times New Roman" w:eastAsia="Times New Roman" w:hAnsi="Times New Roman" w:cs="Times New Roman"/>
        </w:rPr>
        <w:t xml:space="preserve">  </w:t>
      </w:r>
      <w:r w:rsidRPr="009F7244">
        <w:rPr>
          <w:rFonts w:ascii="Times New Roman" w:eastAsia="Times New Roman" w:hAnsi="Times New Roman" w:cs="Times New Roman"/>
          <w:lang w:val="en-AU"/>
        </w:rPr>
        <w:t xml:space="preserve"> д-р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Лилия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Милина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- „ЗА“</w:t>
      </w:r>
    </w:p>
    <w:p w:rsidR="00A73C22" w:rsidRPr="009F7244" w:rsidRDefault="00A73C22" w:rsidP="00A73C2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Анета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Пашалиева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</w:t>
      </w:r>
      <w:r w:rsidRPr="009F7244">
        <w:rPr>
          <w:rFonts w:ascii="Times New Roman" w:eastAsia="Times New Roman" w:hAnsi="Times New Roman" w:cs="Times New Roman"/>
        </w:rPr>
        <w:t xml:space="preserve">  </w:t>
      </w:r>
      <w:r w:rsidRPr="009F7244">
        <w:rPr>
          <w:rFonts w:ascii="Times New Roman" w:eastAsia="Times New Roman" w:hAnsi="Times New Roman" w:cs="Times New Roman"/>
          <w:lang w:val="en-AU"/>
        </w:rPr>
        <w:t xml:space="preserve"> 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Петя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Касабова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- „</w:t>
      </w:r>
      <w:r w:rsidR="009F7244">
        <w:rPr>
          <w:rFonts w:ascii="Times New Roman" w:eastAsia="Times New Roman" w:hAnsi="Times New Roman" w:cs="Times New Roman"/>
        </w:rPr>
        <w:t>ОТСЪСТВА</w:t>
      </w:r>
      <w:r w:rsidRPr="009F7244">
        <w:rPr>
          <w:rFonts w:ascii="Times New Roman" w:eastAsia="Times New Roman" w:hAnsi="Times New Roman" w:cs="Times New Roman"/>
          <w:lang w:val="en-AU"/>
        </w:rPr>
        <w:t xml:space="preserve">“                                 </w:t>
      </w:r>
    </w:p>
    <w:p w:rsidR="00A73C22" w:rsidRPr="009F7244" w:rsidRDefault="00A73C22" w:rsidP="00A73C2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Асен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Хаджиев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  </w:t>
      </w:r>
      <w:r w:rsidRPr="009F7244">
        <w:rPr>
          <w:rFonts w:ascii="Times New Roman" w:eastAsia="Times New Roman" w:hAnsi="Times New Roman" w:cs="Times New Roman"/>
        </w:rPr>
        <w:t xml:space="preserve">  </w:t>
      </w:r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Радомира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Йорданова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- „</w:t>
      </w:r>
      <w:r w:rsidR="00E303B4">
        <w:rPr>
          <w:rFonts w:ascii="Times New Roman" w:eastAsia="Times New Roman" w:hAnsi="Times New Roman" w:cs="Times New Roman"/>
        </w:rPr>
        <w:t>ОТСЪСТВА</w:t>
      </w:r>
      <w:r w:rsidRPr="009F7244">
        <w:rPr>
          <w:rFonts w:ascii="Times New Roman" w:eastAsia="Times New Roman" w:hAnsi="Times New Roman" w:cs="Times New Roman"/>
          <w:lang w:val="en-AU"/>
        </w:rPr>
        <w:t xml:space="preserve">“                                  </w:t>
      </w:r>
    </w:p>
    <w:p w:rsidR="00A73C22" w:rsidRPr="009F7244" w:rsidRDefault="00A73C22" w:rsidP="00A73C2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Весела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Хаджиева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Русенова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- „ЗА“                            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Славка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Чакърова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- „</w:t>
      </w:r>
      <w:r w:rsidRPr="009F7244">
        <w:rPr>
          <w:rFonts w:ascii="Times New Roman" w:eastAsia="Times New Roman" w:hAnsi="Times New Roman" w:cs="Times New Roman"/>
        </w:rPr>
        <w:t>ЗА</w:t>
      </w:r>
      <w:r w:rsidRPr="009F7244">
        <w:rPr>
          <w:rFonts w:ascii="Times New Roman" w:eastAsia="Times New Roman" w:hAnsi="Times New Roman" w:cs="Times New Roman"/>
          <w:lang w:val="en-AU"/>
        </w:rPr>
        <w:t>“</w:t>
      </w:r>
    </w:p>
    <w:p w:rsidR="00A73C22" w:rsidRPr="009F7244" w:rsidRDefault="00A73C22" w:rsidP="00A73C2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Димитър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Герджиков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</w:t>
      </w:r>
      <w:r w:rsidRPr="009F7244">
        <w:rPr>
          <w:rFonts w:ascii="Times New Roman" w:eastAsia="Times New Roman" w:hAnsi="Times New Roman" w:cs="Times New Roman"/>
        </w:rPr>
        <w:t xml:space="preserve">  </w:t>
      </w:r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Стоян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Андреев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- „ЗА“</w:t>
      </w:r>
    </w:p>
    <w:p w:rsidR="00A73C22" w:rsidRPr="009F7244" w:rsidRDefault="00A73C22" w:rsidP="00A73C2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9F7244">
        <w:rPr>
          <w:rFonts w:ascii="Times New Roman" w:eastAsia="Times New Roman" w:hAnsi="Times New Roman" w:cs="Times New Roman"/>
          <w:lang w:val="en-AU"/>
        </w:rPr>
        <w:t xml:space="preserve">Екатерина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Петрова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</w:t>
      </w:r>
      <w:r w:rsidRPr="009F7244">
        <w:rPr>
          <w:rFonts w:ascii="Times New Roman" w:eastAsia="Times New Roman" w:hAnsi="Times New Roman" w:cs="Times New Roman"/>
        </w:rPr>
        <w:t xml:space="preserve">  </w:t>
      </w:r>
      <w:r w:rsidRPr="009F7244">
        <w:rPr>
          <w:rFonts w:ascii="Times New Roman" w:eastAsia="Times New Roman" w:hAnsi="Times New Roman" w:cs="Times New Roman"/>
          <w:lang w:val="en-AU"/>
        </w:rPr>
        <w:t xml:space="preserve"> 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Филип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Делисивков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- „</w:t>
      </w:r>
      <w:r w:rsidR="009F7244">
        <w:rPr>
          <w:rFonts w:ascii="Times New Roman" w:eastAsia="Times New Roman" w:hAnsi="Times New Roman" w:cs="Times New Roman"/>
        </w:rPr>
        <w:t>ОТСЪСТВА</w:t>
      </w:r>
      <w:r w:rsidRPr="009F7244">
        <w:rPr>
          <w:rFonts w:ascii="Times New Roman" w:eastAsia="Times New Roman" w:hAnsi="Times New Roman" w:cs="Times New Roman"/>
          <w:lang w:val="en-AU"/>
        </w:rPr>
        <w:t xml:space="preserve">“                                 </w:t>
      </w:r>
    </w:p>
    <w:p w:rsidR="00A73C22" w:rsidRPr="009F7244" w:rsidRDefault="00A73C22" w:rsidP="00A73C2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Елка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9F7244">
        <w:rPr>
          <w:rFonts w:ascii="Times New Roman" w:eastAsia="Times New Roman" w:hAnsi="Times New Roman" w:cs="Times New Roman"/>
          <w:lang w:val="en-AU"/>
        </w:rPr>
        <w:t>Ангьозова</w:t>
      </w:r>
      <w:proofErr w:type="spellEnd"/>
      <w:r w:rsidRPr="009F7244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        </w:t>
      </w:r>
    </w:p>
    <w:p w:rsidR="00A73C22" w:rsidRPr="009F7244" w:rsidRDefault="00A73C22" w:rsidP="00A73C2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9F7244">
        <w:rPr>
          <w:rFonts w:ascii="Times New Roman" w:eastAsia="Times New Roman" w:hAnsi="Times New Roman" w:cs="Times New Roman"/>
          <w:lang w:val="en-AU"/>
        </w:rPr>
        <w:t xml:space="preserve"> “ЗА”- 1</w:t>
      </w:r>
      <w:r w:rsidR="00E303B4">
        <w:rPr>
          <w:rFonts w:ascii="Times New Roman" w:eastAsia="Times New Roman" w:hAnsi="Times New Roman" w:cs="Times New Roman"/>
        </w:rPr>
        <w:t>0</w:t>
      </w:r>
      <w:r w:rsidRPr="009F7244">
        <w:rPr>
          <w:rFonts w:ascii="Times New Roman" w:eastAsia="Times New Roman" w:hAnsi="Times New Roman" w:cs="Times New Roman"/>
          <w:lang w:val="en-AU"/>
        </w:rPr>
        <w:t>;</w:t>
      </w:r>
    </w:p>
    <w:p w:rsidR="00A73C22" w:rsidRPr="009F7244" w:rsidRDefault="00A73C22" w:rsidP="00A73C2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9F7244">
        <w:rPr>
          <w:rFonts w:ascii="Times New Roman" w:eastAsia="Times New Roman" w:hAnsi="Times New Roman" w:cs="Times New Roman"/>
          <w:lang w:val="en-AU"/>
        </w:rPr>
        <w:t>“ПРОТИВ”- 0;</w:t>
      </w:r>
    </w:p>
    <w:p w:rsidR="00A73C22" w:rsidRDefault="00A73C22" w:rsidP="00B944E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F7244">
        <w:rPr>
          <w:rFonts w:ascii="Times New Roman" w:eastAsia="Times New Roman" w:hAnsi="Times New Roman" w:cs="Times New Roman"/>
          <w:lang w:val="en-AU"/>
        </w:rPr>
        <w:t>“ВЪЗДЪРЖАЛ СЕ”- 0;</w:t>
      </w:r>
      <w:r w:rsidRPr="009F7244">
        <w:rPr>
          <w:rFonts w:ascii="Times New Roman" w:eastAsia="Times New Roman" w:hAnsi="Times New Roman" w:cs="Times New Roman"/>
          <w:lang w:val="en-AU"/>
        </w:rPr>
        <w:tab/>
        <w:t xml:space="preserve">  </w:t>
      </w:r>
      <w:r w:rsidRPr="009F7244">
        <w:rPr>
          <w:rFonts w:ascii="Times New Roman" w:eastAsia="Times New Roman" w:hAnsi="Times New Roman" w:cs="Times New Roman"/>
          <w:lang w:val="en-US"/>
        </w:rPr>
        <w:t xml:space="preserve">           </w:t>
      </w:r>
      <w:r w:rsidRPr="009F7244">
        <w:rPr>
          <w:rFonts w:ascii="Times New Roman" w:eastAsia="Times New Roman" w:hAnsi="Times New Roman" w:cs="Times New Roman"/>
          <w:lang w:val="en-US"/>
        </w:rPr>
        <w:tab/>
      </w:r>
      <w:r w:rsidRPr="009F7244">
        <w:rPr>
          <w:rFonts w:ascii="Times New Roman" w:eastAsia="Times New Roman" w:hAnsi="Times New Roman" w:cs="Times New Roman"/>
          <w:lang w:val="en-US"/>
        </w:rPr>
        <w:tab/>
      </w:r>
      <w:r w:rsidRPr="009F7244">
        <w:rPr>
          <w:rFonts w:ascii="Times New Roman" w:eastAsia="Times New Roman" w:hAnsi="Times New Roman" w:cs="Times New Roman"/>
          <w:lang w:val="en-US"/>
        </w:rPr>
        <w:tab/>
      </w:r>
    </w:p>
    <w:p w:rsidR="00B944E6" w:rsidRPr="009F7244" w:rsidRDefault="00B944E6" w:rsidP="00B944E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bookmarkStart w:id="0" w:name="_GoBack"/>
      <w:bookmarkEnd w:id="0"/>
    </w:p>
    <w:p w:rsidR="00A73C22" w:rsidRPr="009F7244" w:rsidRDefault="00A73C22" w:rsidP="00A73C22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</w:rPr>
      </w:pPr>
      <w:r w:rsidRPr="009F7244">
        <w:rPr>
          <w:rFonts w:ascii="Times New Roman" w:eastAsia="Times New Roman" w:hAnsi="Times New Roman" w:cs="Times New Roman"/>
          <w:lang w:val="en-US"/>
        </w:rPr>
        <w:t xml:space="preserve"> </w:t>
      </w:r>
      <w:r w:rsidRPr="009F7244">
        <w:rPr>
          <w:rFonts w:ascii="Times New Roman" w:eastAsia="Times New Roman" w:hAnsi="Times New Roman" w:cs="Times New Roman"/>
        </w:rPr>
        <w:t>ПРЕДСЕДАТЕЛ НА</w:t>
      </w:r>
      <w:r w:rsidRPr="009F7244">
        <w:rPr>
          <w:rFonts w:ascii="Times New Roman" w:eastAsia="Times New Roman" w:hAnsi="Times New Roman" w:cs="Times New Roman"/>
          <w:lang w:val="en-US"/>
        </w:rPr>
        <w:t xml:space="preserve"> </w:t>
      </w:r>
      <w:r w:rsidRPr="009F7244">
        <w:rPr>
          <w:rFonts w:ascii="Times New Roman" w:eastAsia="Times New Roman" w:hAnsi="Times New Roman" w:cs="Times New Roman"/>
        </w:rPr>
        <w:t>ОБЩИНСКИ</w:t>
      </w:r>
    </w:p>
    <w:p w:rsidR="00A73C22" w:rsidRPr="009F7244" w:rsidRDefault="00A73C22" w:rsidP="00A73C22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F7244">
        <w:rPr>
          <w:rFonts w:ascii="Times New Roman" w:eastAsia="Times New Roman" w:hAnsi="Times New Roman" w:cs="Times New Roman"/>
        </w:rPr>
        <w:t>СЕКРЕТАР: ……………</w:t>
      </w:r>
      <w:r w:rsidRPr="009F7244">
        <w:rPr>
          <w:rFonts w:ascii="Times New Roman" w:eastAsia="Times New Roman" w:hAnsi="Times New Roman" w:cs="Times New Roman"/>
        </w:rPr>
        <w:tab/>
      </w:r>
      <w:r w:rsidRPr="009F7244">
        <w:rPr>
          <w:rFonts w:ascii="Times New Roman" w:eastAsia="Times New Roman" w:hAnsi="Times New Roman" w:cs="Times New Roman"/>
        </w:rPr>
        <w:tab/>
      </w:r>
      <w:r w:rsidRPr="009F7244">
        <w:rPr>
          <w:rFonts w:ascii="Times New Roman" w:eastAsia="Times New Roman" w:hAnsi="Times New Roman" w:cs="Times New Roman"/>
        </w:rPr>
        <w:tab/>
      </w:r>
      <w:r w:rsidRPr="009F7244">
        <w:rPr>
          <w:rFonts w:ascii="Times New Roman" w:eastAsia="Times New Roman" w:hAnsi="Times New Roman" w:cs="Times New Roman"/>
          <w:lang w:val="en-US"/>
        </w:rPr>
        <w:t xml:space="preserve">              </w:t>
      </w:r>
      <w:r w:rsidRPr="009F7244">
        <w:rPr>
          <w:rFonts w:ascii="Times New Roman" w:eastAsia="Times New Roman" w:hAnsi="Times New Roman" w:cs="Times New Roman"/>
        </w:rPr>
        <w:t>СЪВЕТ - ЧЕПЕЛАРЕ: ……………</w:t>
      </w:r>
    </w:p>
    <w:p w:rsidR="00A73C22" w:rsidRPr="009F7244" w:rsidRDefault="00A73C22" w:rsidP="00A73C2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F7244">
        <w:rPr>
          <w:rFonts w:ascii="Times New Roman" w:eastAsia="Times New Roman" w:hAnsi="Times New Roman" w:cs="Times New Roman"/>
          <w:lang w:val="en-US"/>
        </w:rPr>
        <w:t xml:space="preserve">     </w:t>
      </w:r>
      <w:r w:rsidRPr="009F7244">
        <w:rPr>
          <w:rFonts w:ascii="Times New Roman" w:eastAsia="Times New Roman" w:hAnsi="Times New Roman" w:cs="Times New Roman"/>
        </w:rPr>
        <w:t>/СТЕФКА СТАНКОВА/</w:t>
      </w:r>
      <w:r w:rsidRPr="009F7244">
        <w:rPr>
          <w:rFonts w:ascii="Times New Roman" w:eastAsia="Times New Roman" w:hAnsi="Times New Roman" w:cs="Times New Roman"/>
        </w:rPr>
        <w:tab/>
      </w:r>
      <w:r w:rsidRPr="009F7244">
        <w:rPr>
          <w:rFonts w:ascii="Times New Roman" w:eastAsia="Times New Roman" w:hAnsi="Times New Roman" w:cs="Times New Roman"/>
        </w:rPr>
        <w:tab/>
      </w:r>
      <w:r w:rsidRPr="009F7244">
        <w:rPr>
          <w:rFonts w:ascii="Times New Roman" w:eastAsia="Times New Roman" w:hAnsi="Times New Roman" w:cs="Times New Roman"/>
        </w:rPr>
        <w:tab/>
      </w:r>
      <w:r w:rsidRPr="009F7244">
        <w:rPr>
          <w:rFonts w:ascii="Times New Roman" w:eastAsia="Times New Roman" w:hAnsi="Times New Roman" w:cs="Times New Roman"/>
        </w:rPr>
        <w:tab/>
        <w:t xml:space="preserve">                     /ЕКАТЕРИНА ПЕТРОВА/</w:t>
      </w:r>
    </w:p>
    <w:sectPr w:rsidR="00A73C22" w:rsidRPr="009F72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8C9"/>
    <w:rsid w:val="001B1BA4"/>
    <w:rsid w:val="003574DE"/>
    <w:rsid w:val="005D18C9"/>
    <w:rsid w:val="009F7244"/>
    <w:rsid w:val="00A1211A"/>
    <w:rsid w:val="00A73C22"/>
    <w:rsid w:val="00B944E6"/>
    <w:rsid w:val="00D943C1"/>
    <w:rsid w:val="00E303B4"/>
    <w:rsid w:val="00EB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BD81E2-9E27-4674-84D1-8E98EB51A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C22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39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474</Words>
  <Characters>2706</Characters>
  <Application>Microsoft Office Word</Application>
  <DocSecurity>0</DocSecurity>
  <Lines>22</Lines>
  <Paragraphs>6</Paragraphs>
  <ScaleCrop>false</ScaleCrop>
  <Company/>
  <LinksUpToDate>false</LinksUpToDate>
  <CharactersWithSpaces>3174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8</cp:revision>
  <cp:lastPrinted>2026-08-06T06:24:00Z</cp:lastPrinted>
  <dcterms:created xsi:type="dcterms:W3CDTF">2026-07-28T14:08:00Z</dcterms:created>
  <dcterms:modified xsi:type="dcterms:W3CDTF">2026-08-06T06:24:00Z</dcterms:modified>
</cp:coreProperties>
</file>