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0BC" w:rsidRDefault="003D50BC" w:rsidP="003D50BC">
      <w:pPr>
        <w:pStyle w:val="Title"/>
        <w:ind w:left="1842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3D50BC" w:rsidRDefault="003D50BC" w:rsidP="003D50BC">
      <w:pPr>
        <w:jc w:val="center"/>
        <w:rPr>
          <w:szCs w:val="24"/>
          <w:lang w:val="bg-BG"/>
        </w:rPr>
      </w:pPr>
    </w:p>
    <w:p w:rsidR="003D50BC" w:rsidRDefault="003D50BC" w:rsidP="003D50BC">
      <w:pPr>
        <w:jc w:val="center"/>
        <w:rPr>
          <w:szCs w:val="24"/>
          <w:lang w:val="bg-BG"/>
        </w:rPr>
      </w:pPr>
    </w:p>
    <w:p w:rsidR="003D50BC" w:rsidRDefault="003D50BC" w:rsidP="003D50B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3D50BC" w:rsidRPr="00A70C6B" w:rsidRDefault="003D50BC" w:rsidP="003D50B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</w:t>
      </w:r>
      <w:r>
        <w:rPr>
          <w:b/>
          <w:szCs w:val="24"/>
          <w:lang w:val="en-US"/>
        </w:rPr>
        <w:t xml:space="preserve"> </w:t>
      </w:r>
      <w:r w:rsidR="00C024D2">
        <w:rPr>
          <w:b/>
          <w:szCs w:val="24"/>
          <w:lang w:val="bg-BG"/>
        </w:rPr>
        <w:t>354</w:t>
      </w:r>
    </w:p>
    <w:p w:rsidR="003D50BC" w:rsidRDefault="003D50BC" w:rsidP="003D50BC">
      <w:pPr>
        <w:jc w:val="both"/>
        <w:rPr>
          <w:szCs w:val="24"/>
          <w:lang w:val="en-US"/>
        </w:rPr>
      </w:pPr>
    </w:p>
    <w:p w:rsidR="00EC2BED" w:rsidRDefault="00EC2BED" w:rsidP="003D50BC">
      <w:pPr>
        <w:jc w:val="both"/>
        <w:rPr>
          <w:szCs w:val="24"/>
          <w:lang w:val="en-US"/>
        </w:rPr>
      </w:pPr>
    </w:p>
    <w:p w:rsidR="003D50BC" w:rsidRDefault="003D50BC" w:rsidP="003D50BC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>
        <w:rPr>
          <w:szCs w:val="24"/>
          <w:lang w:val="en-US"/>
        </w:rPr>
        <w:t>9</w:t>
      </w:r>
      <w:r>
        <w:rPr>
          <w:szCs w:val="24"/>
          <w:lang w:val="bg-BG"/>
        </w:rPr>
        <w:t xml:space="preserve">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26</w:t>
      </w:r>
      <w:r>
        <w:rPr>
          <w:szCs w:val="24"/>
          <w:lang w:val="bg-BG"/>
        </w:rPr>
        <w:t>.03.2026 година.</w:t>
      </w:r>
    </w:p>
    <w:p w:rsidR="003D50BC" w:rsidRDefault="003D50BC" w:rsidP="003D50BC">
      <w:pPr>
        <w:jc w:val="both"/>
        <w:rPr>
          <w:szCs w:val="24"/>
          <w:lang w:val="bg-BG"/>
        </w:rPr>
      </w:pPr>
    </w:p>
    <w:p w:rsidR="00A70C6B" w:rsidRDefault="00A70C6B" w:rsidP="003D50BC">
      <w:pPr>
        <w:jc w:val="both"/>
        <w:rPr>
          <w:szCs w:val="24"/>
          <w:lang w:val="bg-BG"/>
        </w:rPr>
      </w:pPr>
    </w:p>
    <w:p w:rsidR="003D50BC" w:rsidRPr="001C1544" w:rsidRDefault="003D50BC" w:rsidP="003D50BC">
      <w:pPr>
        <w:ind w:firstLine="708"/>
        <w:jc w:val="both"/>
        <w:rPr>
          <w:bCs/>
          <w:iCs/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szCs w:val="24"/>
          <w:lang w:val="bg-BG"/>
        </w:rPr>
        <w:t xml:space="preserve"> </w:t>
      </w:r>
      <w:r w:rsidR="00A70C6B" w:rsidRPr="001C1544">
        <w:rPr>
          <w:bCs/>
          <w:iCs/>
          <w:szCs w:val="24"/>
          <w:u w:val="single"/>
          <w:lang w:val="bg-BG"/>
        </w:rPr>
        <w:t>Еднократна финансова подкрепа за насърчаване на отборите на Професионална гимназия по селско, горско стопанство и туризъм „Никола Йонков Вапцаров“ за участие в "Шел Еко маратон" през 2026</w:t>
      </w:r>
      <w:r w:rsidR="001C1544">
        <w:rPr>
          <w:bCs/>
          <w:iCs/>
          <w:szCs w:val="24"/>
          <w:u w:val="single"/>
          <w:lang w:val="bg-BG"/>
        </w:rPr>
        <w:t xml:space="preserve"> </w:t>
      </w:r>
      <w:r w:rsidR="00A70C6B" w:rsidRPr="001C1544">
        <w:rPr>
          <w:bCs/>
          <w:iCs/>
          <w:szCs w:val="24"/>
          <w:u w:val="single"/>
          <w:lang w:val="bg-BG"/>
        </w:rPr>
        <w:t>г.</w:t>
      </w:r>
    </w:p>
    <w:p w:rsidR="00A70C6B" w:rsidRDefault="00A70C6B" w:rsidP="003D50BC">
      <w:pPr>
        <w:ind w:firstLine="708"/>
        <w:jc w:val="both"/>
        <w:rPr>
          <w:iCs/>
          <w:szCs w:val="24"/>
          <w:lang w:val="bg-BG"/>
        </w:rPr>
      </w:pPr>
    </w:p>
    <w:p w:rsidR="00A70C6B" w:rsidRPr="00A70C6B" w:rsidRDefault="00A70C6B" w:rsidP="003D50BC">
      <w:pPr>
        <w:ind w:firstLine="708"/>
        <w:jc w:val="both"/>
        <w:rPr>
          <w:iCs/>
          <w:szCs w:val="24"/>
          <w:lang w:val="bg-BG"/>
        </w:rPr>
      </w:pPr>
    </w:p>
    <w:p w:rsidR="003D50BC" w:rsidRDefault="003D50BC" w:rsidP="003D50BC">
      <w:pPr>
        <w:spacing w:line="240" w:lineRule="atLeast"/>
        <w:ind w:firstLine="720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 w:rsidR="00A70C6B">
        <w:rPr>
          <w:szCs w:val="24"/>
        </w:rPr>
        <w:t xml:space="preserve">, </w:t>
      </w:r>
      <w:proofErr w:type="spellStart"/>
      <w:r w:rsidR="00A70C6B"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 w:rsidR="00A70C6B">
        <w:rPr>
          <w:szCs w:val="24"/>
          <w:lang w:val="bg-BG"/>
        </w:rPr>
        <w:t>и</w:t>
      </w:r>
      <w:r>
        <w:rPr>
          <w:szCs w:val="24"/>
        </w:rPr>
        <w:t xml:space="preserve"> по</w:t>
      </w:r>
      <w:r w:rsidR="00A70C6B">
        <w:rPr>
          <w:szCs w:val="24"/>
          <w:lang w:val="bg-BG"/>
        </w:rPr>
        <w:t xml:space="preserve"> „Бюджет и финанси“,</w:t>
      </w:r>
      <w:r>
        <w:rPr>
          <w:szCs w:val="24"/>
          <w:lang w:val="bg-BG"/>
        </w:rPr>
        <w:t xml:space="preserve"> „</w:t>
      </w:r>
      <w:r w:rsidR="00A70C6B">
        <w:rPr>
          <w:szCs w:val="24"/>
          <w:lang w:val="bg-BG"/>
        </w:rPr>
        <w:t>Образование, култура, младежки дейности и спорт</w:t>
      </w:r>
      <w:r>
        <w:rPr>
          <w:szCs w:val="24"/>
          <w:lang w:val="bg-BG"/>
        </w:rPr>
        <w:t>“</w:t>
      </w:r>
      <w:r w:rsidR="00A70C6B">
        <w:rPr>
          <w:szCs w:val="24"/>
          <w:lang w:val="en-US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bookmarkStart w:id="0" w:name="_GoBack"/>
      <w:bookmarkEnd w:id="0"/>
      <w:r w:rsidR="00A70C6B" w:rsidRPr="00A70C6B">
        <w:rPr>
          <w:iCs/>
          <w:color w:val="000000"/>
          <w:szCs w:val="24"/>
          <w:shd w:val="clear" w:color="auto" w:fill="FFFFFF"/>
          <w:lang w:val="bg-BG"/>
        </w:rPr>
        <w:t>чл.</w:t>
      </w:r>
      <w:r w:rsidR="002F0588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A70C6B" w:rsidRPr="00A70C6B">
        <w:rPr>
          <w:iCs/>
          <w:color w:val="000000"/>
          <w:szCs w:val="24"/>
          <w:shd w:val="clear" w:color="auto" w:fill="FFFFFF"/>
          <w:lang w:val="bg-BG"/>
        </w:rPr>
        <w:t>21, ал.</w:t>
      </w:r>
      <w:r w:rsidR="002F0588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A70C6B" w:rsidRPr="00A70C6B">
        <w:rPr>
          <w:iCs/>
          <w:color w:val="000000"/>
          <w:szCs w:val="24"/>
          <w:shd w:val="clear" w:color="auto" w:fill="FFFFFF"/>
          <w:lang w:val="bg-BG"/>
        </w:rPr>
        <w:t>1, т.</w:t>
      </w:r>
      <w:r w:rsidR="002F0588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A70C6B" w:rsidRPr="00A70C6B">
        <w:rPr>
          <w:iCs/>
          <w:color w:val="000000"/>
          <w:szCs w:val="24"/>
          <w:shd w:val="clear" w:color="auto" w:fill="FFFFFF"/>
          <w:lang w:val="bg-BG"/>
        </w:rPr>
        <w:t>23 и ал.</w:t>
      </w:r>
      <w:r w:rsidR="002F0588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A70C6B" w:rsidRPr="00A70C6B">
        <w:rPr>
          <w:iCs/>
          <w:color w:val="000000"/>
          <w:szCs w:val="24"/>
          <w:shd w:val="clear" w:color="auto" w:fill="FFFFFF"/>
          <w:lang w:val="bg-BG"/>
        </w:rPr>
        <w:t xml:space="preserve">2 от </w:t>
      </w:r>
      <w:r w:rsidR="00055F8F" w:rsidRPr="00055F8F">
        <w:rPr>
          <w:iCs/>
          <w:color w:val="000000"/>
          <w:szCs w:val="24"/>
          <w:shd w:val="clear" w:color="auto" w:fill="FFFFFF"/>
          <w:lang w:val="bg-BG"/>
        </w:rPr>
        <w:t>Закона за местното самоуправление и местната администрация</w:t>
      </w:r>
      <w:r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3D50BC" w:rsidRDefault="003D50BC" w:rsidP="003D50BC">
      <w:pPr>
        <w:spacing w:line="240" w:lineRule="atLeast"/>
        <w:jc w:val="both"/>
        <w:rPr>
          <w:b/>
          <w:szCs w:val="24"/>
        </w:rPr>
      </w:pPr>
    </w:p>
    <w:p w:rsidR="00A70C6B" w:rsidRDefault="00A70C6B" w:rsidP="003D50BC">
      <w:pPr>
        <w:spacing w:line="240" w:lineRule="atLeast"/>
        <w:jc w:val="both"/>
        <w:rPr>
          <w:b/>
          <w:szCs w:val="24"/>
        </w:rPr>
      </w:pPr>
    </w:p>
    <w:p w:rsidR="003D50BC" w:rsidRDefault="003D50BC" w:rsidP="003D50BC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3D50BC" w:rsidRDefault="003D50BC" w:rsidP="003D50BC">
      <w:pPr>
        <w:rPr>
          <w:b/>
          <w:szCs w:val="24"/>
          <w:lang w:val="bg-BG"/>
        </w:rPr>
      </w:pPr>
    </w:p>
    <w:p w:rsidR="00A70C6B" w:rsidRDefault="00A70C6B" w:rsidP="003D50BC">
      <w:pPr>
        <w:rPr>
          <w:b/>
          <w:szCs w:val="24"/>
          <w:lang w:val="bg-BG"/>
        </w:rPr>
      </w:pPr>
    </w:p>
    <w:p w:rsidR="00A70C6B" w:rsidRPr="00A70C6B" w:rsidRDefault="003D50BC" w:rsidP="00A70C6B">
      <w:pPr>
        <w:jc w:val="both"/>
        <w:rPr>
          <w:szCs w:val="24"/>
          <w:lang w:val="en-US"/>
        </w:rPr>
      </w:pPr>
      <w:r>
        <w:rPr>
          <w:szCs w:val="24"/>
          <w:lang w:val="bg-BG" w:eastAsia="bg-BG"/>
        </w:rPr>
        <w:tab/>
      </w:r>
      <w:proofErr w:type="spellStart"/>
      <w:r w:rsidR="00A70C6B" w:rsidRPr="00A70C6B">
        <w:rPr>
          <w:szCs w:val="24"/>
          <w:lang w:val="en-US"/>
        </w:rPr>
        <w:t>Отпуска</w:t>
      </w:r>
      <w:proofErr w:type="spellEnd"/>
      <w:r w:rsidR="00A70C6B" w:rsidRPr="00A70C6B">
        <w:rPr>
          <w:szCs w:val="24"/>
          <w:lang w:val="en-US"/>
        </w:rPr>
        <w:t xml:space="preserve"> </w:t>
      </w:r>
      <w:proofErr w:type="spellStart"/>
      <w:r w:rsidR="00A70C6B" w:rsidRPr="00A70C6B">
        <w:rPr>
          <w:szCs w:val="24"/>
          <w:lang w:val="en-US"/>
        </w:rPr>
        <w:t>еднократна</w:t>
      </w:r>
      <w:proofErr w:type="spellEnd"/>
      <w:r w:rsidR="00A70C6B" w:rsidRPr="00A70C6B">
        <w:rPr>
          <w:szCs w:val="24"/>
          <w:lang w:val="en-US"/>
        </w:rPr>
        <w:t xml:space="preserve"> </w:t>
      </w:r>
      <w:proofErr w:type="spellStart"/>
      <w:r w:rsidR="00A70C6B" w:rsidRPr="00A70C6B">
        <w:rPr>
          <w:szCs w:val="24"/>
          <w:lang w:val="en-US"/>
        </w:rPr>
        <w:t>финансова</w:t>
      </w:r>
      <w:proofErr w:type="spellEnd"/>
      <w:r w:rsidR="00A70C6B" w:rsidRPr="00A70C6B">
        <w:rPr>
          <w:szCs w:val="24"/>
          <w:lang w:val="en-US"/>
        </w:rPr>
        <w:t xml:space="preserve"> </w:t>
      </w:r>
      <w:proofErr w:type="spellStart"/>
      <w:r w:rsidR="00A70C6B" w:rsidRPr="00A70C6B">
        <w:rPr>
          <w:szCs w:val="24"/>
          <w:lang w:val="en-US"/>
        </w:rPr>
        <w:t>помощ</w:t>
      </w:r>
      <w:proofErr w:type="spellEnd"/>
      <w:r w:rsidR="00A70C6B" w:rsidRPr="00A70C6B">
        <w:rPr>
          <w:szCs w:val="24"/>
          <w:lang w:val="en-US"/>
        </w:rPr>
        <w:t xml:space="preserve"> на </w:t>
      </w:r>
      <w:proofErr w:type="spellStart"/>
      <w:r w:rsidR="00A70C6B" w:rsidRPr="00A70C6B">
        <w:rPr>
          <w:szCs w:val="24"/>
          <w:lang w:val="en-US"/>
        </w:rPr>
        <w:t>отборите</w:t>
      </w:r>
      <w:proofErr w:type="spellEnd"/>
      <w:r w:rsidR="00A70C6B" w:rsidRPr="00A70C6B">
        <w:rPr>
          <w:szCs w:val="24"/>
          <w:lang w:val="en-US"/>
        </w:rPr>
        <w:t xml:space="preserve"> на ПГ СГСТ "Н. Й. </w:t>
      </w:r>
      <w:proofErr w:type="spellStart"/>
      <w:r w:rsidR="00A70C6B" w:rsidRPr="00A70C6B">
        <w:rPr>
          <w:szCs w:val="24"/>
          <w:lang w:val="en-US"/>
        </w:rPr>
        <w:t>Вапцаров</w:t>
      </w:r>
      <w:proofErr w:type="spellEnd"/>
      <w:r w:rsidR="00A70C6B" w:rsidRPr="00A70C6B">
        <w:rPr>
          <w:szCs w:val="24"/>
          <w:lang w:val="en-US"/>
        </w:rPr>
        <w:t xml:space="preserve">" в </w:t>
      </w:r>
      <w:proofErr w:type="spellStart"/>
      <w:r w:rsidR="00A70C6B" w:rsidRPr="00A70C6B">
        <w:rPr>
          <w:szCs w:val="24"/>
          <w:lang w:val="en-US"/>
        </w:rPr>
        <w:t>размер</w:t>
      </w:r>
      <w:proofErr w:type="spellEnd"/>
      <w:r w:rsidR="00A70C6B" w:rsidRPr="00A70C6B">
        <w:rPr>
          <w:szCs w:val="24"/>
          <w:lang w:val="en-US"/>
        </w:rPr>
        <w:t xml:space="preserve"> на 2500 </w:t>
      </w:r>
      <w:proofErr w:type="spellStart"/>
      <w:r w:rsidR="00A70C6B" w:rsidRPr="00A70C6B">
        <w:rPr>
          <w:szCs w:val="24"/>
          <w:lang w:val="en-US"/>
        </w:rPr>
        <w:t>евро</w:t>
      </w:r>
      <w:proofErr w:type="spellEnd"/>
      <w:r w:rsidR="00A70C6B" w:rsidRPr="00A70C6B">
        <w:rPr>
          <w:szCs w:val="24"/>
          <w:lang w:val="en-US"/>
        </w:rPr>
        <w:t>.</w:t>
      </w:r>
    </w:p>
    <w:p w:rsidR="00A70C6B" w:rsidRPr="00A70C6B" w:rsidRDefault="00A70C6B" w:rsidP="00A70C6B">
      <w:pPr>
        <w:jc w:val="both"/>
        <w:rPr>
          <w:szCs w:val="24"/>
          <w:lang w:val="en-US"/>
        </w:rPr>
      </w:pPr>
    </w:p>
    <w:p w:rsidR="003D50BC" w:rsidRDefault="003D50BC" w:rsidP="00A70C6B">
      <w:pPr>
        <w:jc w:val="both"/>
        <w:rPr>
          <w:szCs w:val="24"/>
        </w:rPr>
      </w:pPr>
    </w:p>
    <w:p w:rsidR="00EC2BED" w:rsidRDefault="00EC2BED" w:rsidP="00A70C6B">
      <w:pPr>
        <w:jc w:val="both"/>
        <w:rPr>
          <w:szCs w:val="24"/>
        </w:rPr>
      </w:pPr>
    </w:p>
    <w:p w:rsidR="00EC2BED" w:rsidRDefault="00EC2BED" w:rsidP="00A70C6B">
      <w:pPr>
        <w:jc w:val="both"/>
        <w:rPr>
          <w:szCs w:val="24"/>
        </w:rPr>
      </w:pP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13</w:t>
      </w:r>
    </w:p>
    <w:p w:rsidR="003D50BC" w:rsidRDefault="00A70C6B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13</w:t>
      </w: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D50BC" w:rsidRDefault="00A70C6B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“ЗА”- 13</w:t>
      </w:r>
      <w:r w:rsidR="003D50BC">
        <w:rPr>
          <w:szCs w:val="24"/>
        </w:rPr>
        <w:t>;</w:t>
      </w: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“ПРОТИВ”- 0;</w:t>
      </w: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СЕ”- 0;</w:t>
      </w:r>
      <w:r>
        <w:rPr>
          <w:szCs w:val="24"/>
        </w:rPr>
        <w:tab/>
        <w:t xml:space="preserve"> </w:t>
      </w:r>
    </w:p>
    <w:p w:rsidR="00A70C6B" w:rsidRDefault="003D50BC" w:rsidP="00A70C6B">
      <w:pPr>
        <w:ind w:firstLine="720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</w:t>
      </w:r>
      <w:r w:rsidR="00A70C6B">
        <w:rPr>
          <w:szCs w:val="24"/>
          <w:lang w:val="en-US"/>
        </w:rPr>
        <w:t xml:space="preserve">          </w:t>
      </w:r>
      <w:r>
        <w:rPr>
          <w:szCs w:val="24"/>
          <w:lang w:val="en-US"/>
        </w:rPr>
        <w:tab/>
      </w:r>
    </w:p>
    <w:p w:rsidR="00A70C6B" w:rsidRDefault="00A70C6B" w:rsidP="003D50BC">
      <w:pPr>
        <w:ind w:left="4236" w:firstLine="720"/>
        <w:jc w:val="both"/>
        <w:rPr>
          <w:szCs w:val="24"/>
          <w:lang w:val="en-US"/>
        </w:rPr>
      </w:pPr>
    </w:p>
    <w:p w:rsidR="00EC2BED" w:rsidRDefault="00EC2BED" w:rsidP="003D50BC">
      <w:pPr>
        <w:ind w:left="4236" w:firstLine="720"/>
        <w:jc w:val="both"/>
        <w:rPr>
          <w:szCs w:val="24"/>
          <w:lang w:val="en-US"/>
        </w:rPr>
      </w:pPr>
    </w:p>
    <w:p w:rsidR="00EC2BED" w:rsidRDefault="00EC2BED" w:rsidP="003D50BC">
      <w:pPr>
        <w:ind w:left="4236" w:firstLine="720"/>
        <w:jc w:val="both"/>
        <w:rPr>
          <w:szCs w:val="24"/>
          <w:lang w:val="en-US"/>
        </w:rPr>
      </w:pPr>
    </w:p>
    <w:p w:rsidR="00EC2BED" w:rsidRDefault="00EC2BED" w:rsidP="003D50BC">
      <w:pPr>
        <w:ind w:left="4236" w:firstLine="720"/>
        <w:jc w:val="both"/>
        <w:rPr>
          <w:szCs w:val="24"/>
          <w:lang w:val="en-US"/>
        </w:rPr>
      </w:pPr>
    </w:p>
    <w:p w:rsidR="00EC2BED" w:rsidRDefault="00EC2BED" w:rsidP="003D50BC">
      <w:pPr>
        <w:ind w:left="4236" w:firstLine="720"/>
        <w:jc w:val="both"/>
        <w:rPr>
          <w:szCs w:val="24"/>
          <w:lang w:val="en-US"/>
        </w:rPr>
      </w:pPr>
    </w:p>
    <w:p w:rsidR="00A70C6B" w:rsidRDefault="00A70C6B" w:rsidP="003D50BC">
      <w:pPr>
        <w:ind w:left="4236" w:firstLine="720"/>
        <w:jc w:val="both"/>
        <w:rPr>
          <w:szCs w:val="24"/>
          <w:lang w:val="en-US"/>
        </w:rPr>
      </w:pPr>
    </w:p>
    <w:p w:rsidR="003D50BC" w:rsidRDefault="003D50BC" w:rsidP="003D50B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3D50BC" w:rsidRDefault="003D50BC" w:rsidP="003D50B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 </w:t>
      </w:r>
      <w:r>
        <w:rPr>
          <w:szCs w:val="24"/>
          <w:lang w:val="bg-BG"/>
        </w:rPr>
        <w:t>СЪВЕТ - ЧЕПЕЛАРЕ: ……………</w:t>
      </w:r>
    </w:p>
    <w:p w:rsidR="003D50BC" w:rsidRDefault="003D50BC" w:rsidP="003D50BC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A6A"/>
    <w:rsid w:val="00055F8F"/>
    <w:rsid w:val="001C1544"/>
    <w:rsid w:val="002F0588"/>
    <w:rsid w:val="003D50BC"/>
    <w:rsid w:val="00902AC1"/>
    <w:rsid w:val="00923EFA"/>
    <w:rsid w:val="00926C36"/>
    <w:rsid w:val="00A70C6B"/>
    <w:rsid w:val="00B95043"/>
    <w:rsid w:val="00C024D2"/>
    <w:rsid w:val="00E57BBD"/>
    <w:rsid w:val="00EC2BED"/>
    <w:rsid w:val="00ED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7692E-7C7C-4D60-AB8B-05088210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0BC"/>
    <w:pPr>
      <w:ind w:left="0" w:right="0"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2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13</cp:revision>
  <dcterms:created xsi:type="dcterms:W3CDTF">2026-03-16T13:00:00Z</dcterms:created>
  <dcterms:modified xsi:type="dcterms:W3CDTF">2026-03-26T07:50:00Z</dcterms:modified>
</cp:coreProperties>
</file>