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145" w:rsidRDefault="00D16145" w:rsidP="00D16145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D16145" w:rsidRDefault="00D16145" w:rsidP="00D16145">
      <w:pPr>
        <w:jc w:val="center"/>
        <w:rPr>
          <w:szCs w:val="24"/>
          <w:lang w:val="bg-BG"/>
        </w:rPr>
      </w:pPr>
    </w:p>
    <w:p w:rsidR="00D16145" w:rsidRDefault="00D16145" w:rsidP="00D16145">
      <w:pPr>
        <w:jc w:val="center"/>
        <w:rPr>
          <w:szCs w:val="24"/>
          <w:lang w:val="bg-BG"/>
        </w:rPr>
      </w:pPr>
    </w:p>
    <w:p w:rsidR="00D16145" w:rsidRDefault="00D16145" w:rsidP="00D16145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D16145" w:rsidRPr="009768D2" w:rsidRDefault="009768D2" w:rsidP="00D16145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29</w:t>
      </w:r>
      <w:r>
        <w:rPr>
          <w:b/>
          <w:szCs w:val="24"/>
          <w:lang w:val="en-US"/>
        </w:rPr>
        <w:t>9</w:t>
      </w:r>
    </w:p>
    <w:p w:rsidR="00D16145" w:rsidRDefault="00D16145" w:rsidP="00D16145">
      <w:pPr>
        <w:jc w:val="both"/>
        <w:rPr>
          <w:szCs w:val="24"/>
          <w:lang w:val="en-US"/>
        </w:rPr>
      </w:pPr>
    </w:p>
    <w:p w:rsidR="009768D2" w:rsidRDefault="009768D2" w:rsidP="00D16145">
      <w:pPr>
        <w:jc w:val="both"/>
        <w:rPr>
          <w:szCs w:val="24"/>
          <w:lang w:val="en-US"/>
        </w:rPr>
      </w:pPr>
    </w:p>
    <w:p w:rsidR="00D16145" w:rsidRPr="009768D2" w:rsidRDefault="009768D2" w:rsidP="009768D2">
      <w:pPr>
        <w:ind w:firstLine="720"/>
        <w:jc w:val="both"/>
        <w:rPr>
          <w:sz w:val="22"/>
          <w:szCs w:val="22"/>
          <w:lang w:val="bg-BG"/>
        </w:rPr>
      </w:pPr>
      <w:r w:rsidRPr="009768D2">
        <w:rPr>
          <w:sz w:val="22"/>
          <w:szCs w:val="22"/>
          <w:lang w:val="bg-BG"/>
        </w:rPr>
        <w:t>Взето с Протокол № 33</w:t>
      </w:r>
      <w:r w:rsidR="00D16145" w:rsidRPr="009768D2">
        <w:rPr>
          <w:sz w:val="22"/>
          <w:szCs w:val="22"/>
          <w:lang w:val="bg-BG"/>
        </w:rPr>
        <w:t xml:space="preserve"> от</w:t>
      </w:r>
      <w:r w:rsidR="00D16145" w:rsidRPr="009768D2">
        <w:rPr>
          <w:sz w:val="22"/>
          <w:szCs w:val="22"/>
          <w:lang w:val="en-US"/>
        </w:rPr>
        <w:t xml:space="preserve"> </w:t>
      </w:r>
      <w:r w:rsidR="00D16145" w:rsidRPr="009768D2">
        <w:rPr>
          <w:sz w:val="22"/>
          <w:szCs w:val="22"/>
          <w:lang w:val="bg-BG"/>
        </w:rPr>
        <w:t xml:space="preserve">редовно заседание на Общински съвет – Чепеларе, проведено на </w:t>
      </w:r>
      <w:r w:rsidRPr="009768D2">
        <w:rPr>
          <w:sz w:val="22"/>
          <w:szCs w:val="22"/>
          <w:lang w:val="en-US"/>
        </w:rPr>
        <w:t>30</w:t>
      </w:r>
      <w:r w:rsidRPr="009768D2">
        <w:rPr>
          <w:sz w:val="22"/>
          <w:szCs w:val="22"/>
          <w:lang w:val="bg-BG"/>
        </w:rPr>
        <w:t>.10</w:t>
      </w:r>
      <w:r w:rsidR="00D16145" w:rsidRPr="009768D2">
        <w:rPr>
          <w:sz w:val="22"/>
          <w:szCs w:val="22"/>
          <w:lang w:val="bg-BG"/>
        </w:rPr>
        <w:t>.2025 година.</w:t>
      </w:r>
    </w:p>
    <w:p w:rsidR="009768D2" w:rsidRPr="009768D2" w:rsidRDefault="009768D2" w:rsidP="00D16145">
      <w:pPr>
        <w:jc w:val="both"/>
        <w:rPr>
          <w:sz w:val="22"/>
          <w:szCs w:val="22"/>
          <w:lang w:val="bg-BG"/>
        </w:rPr>
      </w:pPr>
    </w:p>
    <w:p w:rsidR="009768D2" w:rsidRPr="009768D2" w:rsidRDefault="00D16145" w:rsidP="009768D2">
      <w:pPr>
        <w:ind w:firstLine="708"/>
        <w:jc w:val="both"/>
        <w:rPr>
          <w:sz w:val="22"/>
          <w:szCs w:val="22"/>
          <w:u w:val="single"/>
          <w:lang w:val="bg-BG"/>
        </w:rPr>
      </w:pPr>
      <w:r w:rsidRPr="009768D2">
        <w:rPr>
          <w:b/>
          <w:bCs/>
          <w:sz w:val="22"/>
          <w:szCs w:val="22"/>
        </w:rPr>
        <w:t>ОТНОСНО</w:t>
      </w:r>
      <w:r w:rsidRPr="009768D2">
        <w:rPr>
          <w:sz w:val="22"/>
          <w:szCs w:val="22"/>
        </w:rPr>
        <w:t xml:space="preserve">: </w:t>
      </w:r>
      <w:r w:rsidR="009768D2" w:rsidRPr="009768D2">
        <w:rPr>
          <w:sz w:val="22"/>
          <w:szCs w:val="22"/>
          <w:u w:val="single"/>
          <w:lang w:val="bg-BG"/>
        </w:rPr>
        <w:t>Даване на предварително съгласие за промяна на предназначението на поземлен имот с идентификатор 80371.130.11, находящ се в местност „</w:t>
      </w:r>
      <w:proofErr w:type="spellStart"/>
      <w:r w:rsidR="009768D2" w:rsidRPr="009768D2">
        <w:rPr>
          <w:sz w:val="22"/>
          <w:szCs w:val="22"/>
          <w:u w:val="single"/>
          <w:lang w:val="bg-BG"/>
        </w:rPr>
        <w:t>Имамско</w:t>
      </w:r>
      <w:proofErr w:type="spellEnd"/>
      <w:r w:rsidR="009768D2" w:rsidRPr="009768D2">
        <w:rPr>
          <w:sz w:val="22"/>
          <w:szCs w:val="22"/>
          <w:u w:val="single"/>
          <w:lang w:val="bg-BG"/>
        </w:rPr>
        <w:t xml:space="preserve">“,  землище Чепеларе, необходим за изграждане стрелкови комплекс и спортен </w:t>
      </w:r>
      <w:r w:rsidR="009768D2">
        <w:rPr>
          <w:sz w:val="22"/>
          <w:szCs w:val="22"/>
          <w:u w:val="single"/>
          <w:lang w:val="bg-BG"/>
        </w:rPr>
        <w:t>център за биатлон и ски бягане.</w:t>
      </w:r>
    </w:p>
    <w:p w:rsidR="00D16145" w:rsidRPr="009768D2" w:rsidRDefault="00D16145" w:rsidP="009768D2">
      <w:pPr>
        <w:ind w:firstLine="708"/>
        <w:jc w:val="both"/>
        <w:rPr>
          <w:iCs/>
          <w:sz w:val="22"/>
          <w:szCs w:val="22"/>
          <w:u w:val="single"/>
          <w:lang w:val="bg-BG"/>
        </w:rPr>
      </w:pPr>
    </w:p>
    <w:p w:rsidR="00D16145" w:rsidRPr="009768D2" w:rsidRDefault="00D16145" w:rsidP="00D16145">
      <w:pPr>
        <w:spacing w:line="240" w:lineRule="atLeast"/>
        <w:ind w:firstLine="720"/>
        <w:jc w:val="both"/>
        <w:rPr>
          <w:color w:val="000000"/>
          <w:sz w:val="22"/>
          <w:szCs w:val="22"/>
          <w:lang w:val="en-US" w:eastAsia="bg-BG"/>
        </w:rPr>
      </w:pPr>
      <w:r w:rsidRPr="009768D2">
        <w:rPr>
          <w:sz w:val="22"/>
          <w:szCs w:val="22"/>
        </w:rPr>
        <w:t xml:space="preserve">Общински съвет – Чепеларе </w:t>
      </w:r>
      <w:proofErr w:type="spellStart"/>
      <w:r w:rsidRPr="009768D2">
        <w:rPr>
          <w:sz w:val="22"/>
          <w:szCs w:val="22"/>
        </w:rPr>
        <w:t>като</w:t>
      </w:r>
      <w:proofErr w:type="spellEnd"/>
      <w:r w:rsidRPr="009768D2">
        <w:rPr>
          <w:sz w:val="22"/>
          <w:szCs w:val="22"/>
        </w:rPr>
        <w:t xml:space="preserve"> изслуша </w:t>
      </w:r>
      <w:proofErr w:type="spellStart"/>
      <w:r w:rsidRPr="009768D2">
        <w:rPr>
          <w:sz w:val="22"/>
          <w:szCs w:val="22"/>
        </w:rPr>
        <w:t>предложението</w:t>
      </w:r>
      <w:proofErr w:type="spellEnd"/>
      <w:r w:rsidRPr="009768D2">
        <w:rPr>
          <w:sz w:val="22"/>
          <w:szCs w:val="22"/>
        </w:rPr>
        <w:t xml:space="preserve"> на </w:t>
      </w:r>
      <w:proofErr w:type="spellStart"/>
      <w:r w:rsidRPr="009768D2">
        <w:rPr>
          <w:sz w:val="22"/>
          <w:szCs w:val="22"/>
        </w:rPr>
        <w:t>кмета</w:t>
      </w:r>
      <w:proofErr w:type="spellEnd"/>
      <w:r w:rsidRPr="009768D2">
        <w:rPr>
          <w:sz w:val="22"/>
          <w:szCs w:val="22"/>
        </w:rPr>
        <w:t xml:space="preserve"> на </w:t>
      </w:r>
      <w:proofErr w:type="spellStart"/>
      <w:r w:rsidRPr="009768D2">
        <w:rPr>
          <w:sz w:val="22"/>
          <w:szCs w:val="22"/>
        </w:rPr>
        <w:t>общината</w:t>
      </w:r>
      <w:proofErr w:type="spellEnd"/>
      <w:r w:rsidRPr="009768D2">
        <w:rPr>
          <w:sz w:val="22"/>
          <w:szCs w:val="22"/>
        </w:rPr>
        <w:t xml:space="preserve">, </w:t>
      </w:r>
      <w:proofErr w:type="spellStart"/>
      <w:r w:rsidRPr="009768D2">
        <w:rPr>
          <w:sz w:val="22"/>
          <w:szCs w:val="22"/>
        </w:rPr>
        <w:t>постоянната</w:t>
      </w:r>
      <w:proofErr w:type="spellEnd"/>
      <w:r w:rsidRPr="009768D2">
        <w:rPr>
          <w:sz w:val="22"/>
          <w:szCs w:val="22"/>
        </w:rPr>
        <w:t xml:space="preserve"> </w:t>
      </w:r>
      <w:proofErr w:type="spellStart"/>
      <w:r w:rsidRPr="009768D2">
        <w:rPr>
          <w:sz w:val="22"/>
          <w:szCs w:val="22"/>
        </w:rPr>
        <w:t>комисия</w:t>
      </w:r>
      <w:proofErr w:type="spellEnd"/>
      <w:r w:rsidRPr="009768D2">
        <w:rPr>
          <w:sz w:val="22"/>
          <w:szCs w:val="22"/>
        </w:rPr>
        <w:t xml:space="preserve"> по</w:t>
      </w:r>
      <w:r w:rsidRPr="009768D2">
        <w:rPr>
          <w:sz w:val="22"/>
          <w:szCs w:val="22"/>
          <w:lang w:val="bg-BG"/>
        </w:rPr>
        <w:t xml:space="preserve"> „Общинска собственост, устройство на територията, инфраструктура и екология</w:t>
      </w:r>
      <w:proofErr w:type="gramStart"/>
      <w:r w:rsidRPr="009768D2">
        <w:rPr>
          <w:sz w:val="22"/>
          <w:szCs w:val="22"/>
          <w:lang w:val="bg-BG"/>
        </w:rPr>
        <w:t>“</w:t>
      </w:r>
      <w:r w:rsidRPr="009768D2">
        <w:rPr>
          <w:sz w:val="22"/>
          <w:szCs w:val="22"/>
        </w:rPr>
        <w:t xml:space="preserve"> и</w:t>
      </w:r>
      <w:proofErr w:type="gramEnd"/>
      <w:r w:rsidRPr="009768D2">
        <w:rPr>
          <w:sz w:val="22"/>
          <w:szCs w:val="22"/>
        </w:rPr>
        <w:t xml:space="preserve"> </w:t>
      </w:r>
      <w:proofErr w:type="spellStart"/>
      <w:r w:rsidRPr="009768D2">
        <w:rPr>
          <w:sz w:val="22"/>
          <w:szCs w:val="22"/>
        </w:rPr>
        <w:t>след</w:t>
      </w:r>
      <w:proofErr w:type="spellEnd"/>
      <w:r w:rsidRPr="009768D2">
        <w:rPr>
          <w:sz w:val="22"/>
          <w:szCs w:val="22"/>
        </w:rPr>
        <w:t xml:space="preserve"> </w:t>
      </w:r>
      <w:proofErr w:type="spellStart"/>
      <w:r w:rsidRPr="009768D2">
        <w:rPr>
          <w:sz w:val="22"/>
          <w:szCs w:val="22"/>
        </w:rPr>
        <w:t>станалите</w:t>
      </w:r>
      <w:proofErr w:type="spellEnd"/>
      <w:r w:rsidRPr="009768D2">
        <w:rPr>
          <w:sz w:val="22"/>
          <w:szCs w:val="22"/>
        </w:rPr>
        <w:t xml:space="preserve"> </w:t>
      </w:r>
      <w:proofErr w:type="spellStart"/>
      <w:r w:rsidRPr="009768D2">
        <w:rPr>
          <w:sz w:val="22"/>
          <w:szCs w:val="22"/>
        </w:rPr>
        <w:t>разисквания</w:t>
      </w:r>
      <w:proofErr w:type="spellEnd"/>
      <w:r w:rsidRPr="009768D2">
        <w:rPr>
          <w:sz w:val="22"/>
          <w:szCs w:val="22"/>
        </w:rPr>
        <w:t xml:space="preserve"> </w:t>
      </w:r>
      <w:r w:rsidRPr="009768D2">
        <w:rPr>
          <w:color w:val="000000"/>
          <w:sz w:val="22"/>
          <w:szCs w:val="22"/>
          <w:shd w:val="clear" w:color="auto" w:fill="FFFFFF"/>
          <w:lang w:val="bg-BG"/>
        </w:rPr>
        <w:t xml:space="preserve">на основание </w:t>
      </w:r>
      <w:r w:rsidR="009768D2" w:rsidRPr="009768D2">
        <w:rPr>
          <w:color w:val="000000"/>
          <w:sz w:val="22"/>
          <w:szCs w:val="22"/>
          <w:lang w:val="bg-BG" w:eastAsia="bg-BG"/>
        </w:rPr>
        <w:t>чл. 21, ал.1, т.8 от Закона за местното самоуправление и местната администрация във връзка с това, че в обсега на проекта, имотът с идентификатор 80371.130.11, с начин на трайно ползване: Пасище, попада в приложното поле на чл. 25, ал. 1, ал. 3, т. 3 и т. 4, ал. 5 и ал. 6 от ЗСПЗЗ, което определя изискването на предварително съгласие от Общински съвет – Чепеларе за промяна предназначението на имота, при спазване условията и реда на Закона за опазване на земеделските земи</w:t>
      </w:r>
      <w:r w:rsidR="009768D2" w:rsidRPr="009768D2">
        <w:rPr>
          <w:color w:val="000000"/>
          <w:sz w:val="22"/>
          <w:szCs w:val="22"/>
          <w:lang w:val="en-US" w:eastAsia="bg-BG"/>
        </w:rPr>
        <w:t>,</w:t>
      </w:r>
    </w:p>
    <w:p w:rsidR="00D16145" w:rsidRPr="009768D2" w:rsidRDefault="00D16145" w:rsidP="00D16145">
      <w:pPr>
        <w:spacing w:line="240" w:lineRule="atLeast"/>
        <w:ind w:firstLine="720"/>
        <w:jc w:val="both"/>
        <w:rPr>
          <w:sz w:val="22"/>
          <w:szCs w:val="22"/>
        </w:rPr>
      </w:pPr>
    </w:p>
    <w:p w:rsidR="00D16145" w:rsidRPr="009768D2" w:rsidRDefault="00D16145" w:rsidP="00D16145">
      <w:pPr>
        <w:spacing w:line="240" w:lineRule="atLeast"/>
        <w:ind w:firstLine="720"/>
        <w:jc w:val="both"/>
        <w:rPr>
          <w:b/>
          <w:sz w:val="22"/>
          <w:szCs w:val="22"/>
        </w:rPr>
      </w:pPr>
      <w:r w:rsidRPr="009768D2">
        <w:rPr>
          <w:sz w:val="22"/>
          <w:szCs w:val="22"/>
          <w:lang w:val="bg-BG"/>
        </w:rPr>
        <w:t xml:space="preserve">                                       </w:t>
      </w:r>
      <w:r w:rsidRPr="009768D2">
        <w:rPr>
          <w:b/>
          <w:sz w:val="22"/>
          <w:szCs w:val="22"/>
          <w:lang w:val="bg-BG"/>
        </w:rPr>
        <w:t xml:space="preserve">              </w:t>
      </w:r>
      <w:r w:rsidRPr="009768D2">
        <w:rPr>
          <w:b/>
          <w:sz w:val="22"/>
          <w:szCs w:val="22"/>
        </w:rPr>
        <w:t xml:space="preserve"> Р   Е   Ш   И:</w:t>
      </w:r>
    </w:p>
    <w:p w:rsidR="00D16145" w:rsidRPr="009768D2" w:rsidRDefault="00D16145" w:rsidP="00D16145">
      <w:pPr>
        <w:rPr>
          <w:b/>
          <w:sz w:val="22"/>
          <w:szCs w:val="22"/>
          <w:lang w:val="bg-BG"/>
        </w:rPr>
      </w:pPr>
    </w:p>
    <w:p w:rsidR="009768D2" w:rsidRPr="009768D2" w:rsidRDefault="00D16145" w:rsidP="009768D2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bg-BG"/>
        </w:rPr>
      </w:pPr>
      <w:r w:rsidRPr="009768D2">
        <w:rPr>
          <w:sz w:val="22"/>
          <w:szCs w:val="22"/>
          <w:lang w:val="bg-BG"/>
        </w:rPr>
        <w:tab/>
      </w:r>
      <w:r w:rsidRPr="009768D2">
        <w:rPr>
          <w:sz w:val="22"/>
          <w:szCs w:val="22"/>
          <w:lang w:val="bg-BG"/>
        </w:rPr>
        <w:tab/>
      </w:r>
      <w:r w:rsidR="009768D2" w:rsidRPr="009768D2">
        <w:rPr>
          <w:sz w:val="22"/>
          <w:szCs w:val="22"/>
          <w:lang w:val="bg-BG"/>
        </w:rPr>
        <w:t>Общински съвет – Чепеларе:</w:t>
      </w:r>
    </w:p>
    <w:p w:rsidR="009768D2" w:rsidRPr="009768D2" w:rsidRDefault="009768D2" w:rsidP="009768D2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bg-BG"/>
        </w:rPr>
      </w:pPr>
      <w:r w:rsidRPr="009768D2"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9768D2">
        <w:rPr>
          <w:sz w:val="22"/>
          <w:szCs w:val="22"/>
          <w:lang w:val="bg-BG"/>
        </w:rPr>
        <w:t>1. Дава предварително съгласие да се промени предназначението на поземлен имот с идентификатор 80371.130.11, находящ се в местност „</w:t>
      </w:r>
      <w:proofErr w:type="spellStart"/>
      <w:r w:rsidRPr="009768D2">
        <w:rPr>
          <w:sz w:val="22"/>
          <w:szCs w:val="22"/>
          <w:lang w:val="bg-BG"/>
        </w:rPr>
        <w:t>Имамско</w:t>
      </w:r>
      <w:proofErr w:type="spellEnd"/>
      <w:r w:rsidRPr="009768D2">
        <w:rPr>
          <w:sz w:val="22"/>
          <w:szCs w:val="22"/>
          <w:lang w:val="bg-BG"/>
        </w:rPr>
        <w:t xml:space="preserve">“, с площ 15 882 кв. м. по действащите кадастрална карта и кадастрален регистър на гр. Чепеларе, </w:t>
      </w:r>
      <w:proofErr w:type="spellStart"/>
      <w:r w:rsidRPr="009768D2">
        <w:rPr>
          <w:sz w:val="22"/>
          <w:szCs w:val="22"/>
          <w:lang w:val="bg-BG"/>
        </w:rPr>
        <w:t>обл</w:t>
      </w:r>
      <w:proofErr w:type="spellEnd"/>
      <w:r w:rsidRPr="009768D2">
        <w:rPr>
          <w:sz w:val="22"/>
          <w:szCs w:val="22"/>
          <w:lang w:val="bg-BG"/>
        </w:rPr>
        <w:t xml:space="preserve">. Смолян, одобрени със Заповед № РД–18-57/28.08.2006, издадена от Изпълнителния директор на АГКК, за изграждане на стрелкови комплекс и спортен център за биатлон и ски бягане </w:t>
      </w:r>
    </w:p>
    <w:p w:rsidR="009768D2" w:rsidRPr="009768D2" w:rsidRDefault="009768D2" w:rsidP="009768D2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bg-BG"/>
        </w:rPr>
      </w:pPr>
      <w:r w:rsidRPr="009768D2"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9768D2">
        <w:rPr>
          <w:sz w:val="22"/>
          <w:szCs w:val="22"/>
          <w:lang w:val="bg-BG"/>
        </w:rPr>
        <w:t>2. Определя срок на предварителното съгласие 12 месеца от вземане на решението.</w:t>
      </w:r>
    </w:p>
    <w:p w:rsidR="00D16145" w:rsidRPr="009768D2" w:rsidRDefault="00D16145" w:rsidP="009768D2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D16145" w:rsidRPr="009768D2" w:rsidRDefault="00D16145" w:rsidP="00D16145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en-US"/>
        </w:rPr>
      </w:pPr>
      <w:r w:rsidRPr="009768D2">
        <w:rPr>
          <w:sz w:val="22"/>
          <w:szCs w:val="22"/>
        </w:rPr>
        <w:t xml:space="preserve">Общ </w:t>
      </w:r>
      <w:proofErr w:type="spellStart"/>
      <w:r w:rsidRPr="009768D2">
        <w:rPr>
          <w:sz w:val="22"/>
          <w:szCs w:val="22"/>
        </w:rPr>
        <w:t>брой</w:t>
      </w:r>
      <w:proofErr w:type="spellEnd"/>
      <w:r w:rsidRPr="009768D2">
        <w:rPr>
          <w:sz w:val="22"/>
          <w:szCs w:val="22"/>
        </w:rPr>
        <w:t xml:space="preserve"> на </w:t>
      </w:r>
      <w:proofErr w:type="spellStart"/>
      <w:r w:rsidRPr="009768D2">
        <w:rPr>
          <w:sz w:val="22"/>
          <w:szCs w:val="22"/>
        </w:rPr>
        <w:t>общинските</w:t>
      </w:r>
      <w:proofErr w:type="spellEnd"/>
      <w:r w:rsidRPr="009768D2">
        <w:rPr>
          <w:sz w:val="22"/>
          <w:szCs w:val="22"/>
        </w:rPr>
        <w:t xml:space="preserve"> </w:t>
      </w:r>
      <w:proofErr w:type="spellStart"/>
      <w:r w:rsidRPr="009768D2">
        <w:rPr>
          <w:sz w:val="22"/>
          <w:szCs w:val="22"/>
        </w:rPr>
        <w:t>съветници</w:t>
      </w:r>
      <w:proofErr w:type="spellEnd"/>
      <w:r w:rsidRPr="009768D2">
        <w:rPr>
          <w:sz w:val="22"/>
          <w:szCs w:val="22"/>
        </w:rPr>
        <w:t>: 1</w:t>
      </w:r>
      <w:r w:rsidRPr="009768D2">
        <w:rPr>
          <w:sz w:val="22"/>
          <w:szCs w:val="22"/>
          <w:lang w:val="en-US"/>
        </w:rPr>
        <w:t>3</w:t>
      </w:r>
    </w:p>
    <w:p w:rsidR="00D16145" w:rsidRPr="007579D1" w:rsidRDefault="00D16145" w:rsidP="00D16145">
      <w:pPr>
        <w:jc w:val="both"/>
        <w:rPr>
          <w:sz w:val="22"/>
          <w:szCs w:val="22"/>
          <w:lang w:val="bg-BG" w:eastAsia="bg-BG"/>
        </w:rPr>
      </w:pPr>
      <w:proofErr w:type="spellStart"/>
      <w:r w:rsidRPr="009768D2">
        <w:rPr>
          <w:sz w:val="22"/>
          <w:szCs w:val="22"/>
          <w:lang w:eastAsia="bg-BG"/>
        </w:rPr>
        <w:t>Гласували</w:t>
      </w:r>
      <w:proofErr w:type="spellEnd"/>
      <w:r w:rsidRPr="009768D2">
        <w:rPr>
          <w:sz w:val="22"/>
          <w:szCs w:val="22"/>
          <w:lang w:eastAsia="bg-BG"/>
        </w:rPr>
        <w:t>: 1</w:t>
      </w:r>
      <w:r w:rsidR="007579D1">
        <w:rPr>
          <w:sz w:val="22"/>
          <w:szCs w:val="22"/>
          <w:lang w:val="bg-BG" w:eastAsia="bg-BG"/>
        </w:rPr>
        <w:t>2</w:t>
      </w:r>
    </w:p>
    <w:p w:rsidR="009768D2" w:rsidRDefault="009768D2" w:rsidP="00D16145">
      <w:pPr>
        <w:jc w:val="both"/>
        <w:rPr>
          <w:sz w:val="22"/>
          <w:szCs w:val="22"/>
          <w:lang w:eastAsia="bg-BG"/>
        </w:rPr>
      </w:pPr>
    </w:p>
    <w:p w:rsidR="00D16145" w:rsidRPr="009768D2" w:rsidRDefault="009768D2" w:rsidP="00D16145">
      <w:pPr>
        <w:jc w:val="both"/>
        <w:rPr>
          <w:sz w:val="22"/>
          <w:szCs w:val="22"/>
          <w:lang w:val="bg-BG" w:eastAsia="bg-BG"/>
        </w:rPr>
      </w:pPr>
      <w:proofErr w:type="spellStart"/>
      <w:r w:rsidRPr="009768D2">
        <w:rPr>
          <w:sz w:val="22"/>
          <w:szCs w:val="22"/>
          <w:lang w:eastAsia="bg-BG"/>
        </w:rPr>
        <w:t>Ангел</w:t>
      </w:r>
      <w:proofErr w:type="spellEnd"/>
      <w:r w:rsidRPr="009768D2">
        <w:rPr>
          <w:sz w:val="22"/>
          <w:szCs w:val="22"/>
          <w:lang w:eastAsia="bg-BG"/>
        </w:rPr>
        <w:t xml:space="preserve"> </w:t>
      </w:r>
      <w:proofErr w:type="spellStart"/>
      <w:r w:rsidRPr="009768D2">
        <w:rPr>
          <w:sz w:val="22"/>
          <w:szCs w:val="22"/>
          <w:lang w:eastAsia="bg-BG"/>
        </w:rPr>
        <w:t>Николов</w:t>
      </w:r>
      <w:proofErr w:type="spellEnd"/>
      <w:r w:rsidRPr="009768D2">
        <w:rPr>
          <w:sz w:val="22"/>
          <w:szCs w:val="22"/>
          <w:lang w:eastAsia="bg-BG"/>
        </w:rPr>
        <w:t xml:space="preserve"> - </w:t>
      </w:r>
      <w:r w:rsidR="00D16145" w:rsidRPr="009768D2">
        <w:rPr>
          <w:sz w:val="22"/>
          <w:szCs w:val="22"/>
          <w:lang w:val="bg-BG" w:eastAsia="bg-BG"/>
        </w:rPr>
        <w:t>„</w:t>
      </w:r>
      <w:r w:rsidR="007579D1">
        <w:rPr>
          <w:sz w:val="22"/>
          <w:szCs w:val="22"/>
          <w:lang w:val="bg-BG" w:eastAsia="bg-BG"/>
        </w:rPr>
        <w:t>ОТСЪСТВА</w:t>
      </w:r>
      <w:r w:rsidR="00D16145" w:rsidRPr="009768D2">
        <w:rPr>
          <w:sz w:val="22"/>
          <w:szCs w:val="22"/>
          <w:lang w:val="bg-BG" w:eastAsia="bg-BG"/>
        </w:rPr>
        <w:t xml:space="preserve">“                 </w:t>
      </w:r>
      <w:r w:rsidR="007579D1">
        <w:rPr>
          <w:sz w:val="22"/>
          <w:szCs w:val="22"/>
          <w:lang w:val="bg-BG" w:eastAsia="bg-BG"/>
        </w:rPr>
        <w:t xml:space="preserve">                   </w:t>
      </w:r>
      <w:r w:rsidR="00D16145" w:rsidRPr="009768D2">
        <w:rPr>
          <w:sz w:val="22"/>
          <w:szCs w:val="22"/>
          <w:lang w:val="bg-BG" w:eastAsia="bg-BG"/>
        </w:rPr>
        <w:t xml:space="preserve">д-р Лилия </w:t>
      </w:r>
      <w:proofErr w:type="spellStart"/>
      <w:r w:rsidR="00D16145" w:rsidRPr="009768D2">
        <w:rPr>
          <w:sz w:val="22"/>
          <w:szCs w:val="22"/>
          <w:lang w:val="bg-BG" w:eastAsia="bg-BG"/>
        </w:rPr>
        <w:t>Милина</w:t>
      </w:r>
      <w:proofErr w:type="spellEnd"/>
      <w:r w:rsidR="00D16145" w:rsidRPr="009768D2">
        <w:rPr>
          <w:sz w:val="22"/>
          <w:szCs w:val="22"/>
          <w:lang w:val="bg-BG" w:eastAsia="bg-BG"/>
        </w:rPr>
        <w:t xml:space="preserve"> - „ЗА“</w:t>
      </w:r>
    </w:p>
    <w:p w:rsidR="00D16145" w:rsidRPr="009768D2" w:rsidRDefault="00D16145" w:rsidP="00D16145">
      <w:pPr>
        <w:jc w:val="both"/>
        <w:rPr>
          <w:sz w:val="22"/>
          <w:szCs w:val="22"/>
          <w:lang w:val="bg-BG" w:eastAsia="bg-BG"/>
        </w:rPr>
      </w:pPr>
      <w:r w:rsidRPr="009768D2">
        <w:rPr>
          <w:sz w:val="22"/>
          <w:szCs w:val="22"/>
          <w:lang w:val="bg-BG" w:eastAsia="bg-BG"/>
        </w:rPr>
        <w:t xml:space="preserve">Анета Пашалиева - „ЗА“                                                 Петя Касабова - „ЗА“       </w:t>
      </w:r>
      <w:r w:rsidRPr="009768D2">
        <w:rPr>
          <w:sz w:val="22"/>
          <w:szCs w:val="22"/>
          <w:lang w:val="en-US" w:eastAsia="bg-BG"/>
        </w:rPr>
        <w:t xml:space="preserve"> </w:t>
      </w:r>
      <w:r w:rsidRPr="009768D2">
        <w:rPr>
          <w:sz w:val="22"/>
          <w:szCs w:val="22"/>
          <w:lang w:val="bg-BG" w:eastAsia="bg-BG"/>
        </w:rPr>
        <w:t xml:space="preserve">                         </w:t>
      </w:r>
    </w:p>
    <w:p w:rsidR="00D16145" w:rsidRPr="009768D2" w:rsidRDefault="00D16145" w:rsidP="00D16145">
      <w:pPr>
        <w:jc w:val="both"/>
        <w:rPr>
          <w:sz w:val="22"/>
          <w:szCs w:val="22"/>
          <w:lang w:val="bg-BG" w:eastAsia="bg-BG"/>
        </w:rPr>
      </w:pPr>
      <w:r w:rsidRPr="009768D2">
        <w:rPr>
          <w:sz w:val="22"/>
          <w:szCs w:val="22"/>
          <w:lang w:val="bg-BG" w:eastAsia="bg-BG"/>
        </w:rPr>
        <w:t xml:space="preserve">Асен Хаджиев - „ЗА“                                                       </w:t>
      </w:r>
      <w:proofErr w:type="spellStart"/>
      <w:r w:rsidRPr="009768D2">
        <w:rPr>
          <w:sz w:val="22"/>
          <w:szCs w:val="22"/>
          <w:lang w:val="bg-BG" w:eastAsia="bg-BG"/>
        </w:rPr>
        <w:t>Радомира</w:t>
      </w:r>
      <w:proofErr w:type="spellEnd"/>
      <w:r w:rsidRPr="009768D2">
        <w:rPr>
          <w:sz w:val="22"/>
          <w:szCs w:val="22"/>
          <w:lang w:val="bg-BG" w:eastAsia="bg-BG"/>
        </w:rPr>
        <w:t xml:space="preserve"> Йорданова - „ЗА“       </w:t>
      </w:r>
      <w:r w:rsidRPr="009768D2">
        <w:rPr>
          <w:sz w:val="22"/>
          <w:szCs w:val="22"/>
          <w:lang w:val="en-US" w:eastAsia="bg-BG"/>
        </w:rPr>
        <w:t xml:space="preserve"> </w:t>
      </w:r>
      <w:r w:rsidRPr="009768D2">
        <w:rPr>
          <w:sz w:val="22"/>
          <w:szCs w:val="22"/>
          <w:lang w:val="bg-BG" w:eastAsia="bg-BG"/>
        </w:rPr>
        <w:t xml:space="preserve">                          </w:t>
      </w:r>
    </w:p>
    <w:p w:rsidR="00D16145" w:rsidRPr="009768D2" w:rsidRDefault="00D16145" w:rsidP="00D16145">
      <w:pPr>
        <w:jc w:val="both"/>
        <w:rPr>
          <w:sz w:val="22"/>
          <w:szCs w:val="22"/>
          <w:lang w:val="bg-BG" w:eastAsia="bg-BG"/>
        </w:rPr>
      </w:pPr>
      <w:r w:rsidRPr="009768D2">
        <w:rPr>
          <w:sz w:val="22"/>
          <w:szCs w:val="22"/>
          <w:lang w:val="bg-BG" w:eastAsia="bg-BG"/>
        </w:rPr>
        <w:t>Весела Хаджиева Русенова - „ЗА“                                 Славка Чакърова - „ЗА“</w:t>
      </w:r>
    </w:p>
    <w:p w:rsidR="00D16145" w:rsidRPr="009768D2" w:rsidRDefault="00D16145" w:rsidP="00D16145">
      <w:pPr>
        <w:tabs>
          <w:tab w:val="left" w:pos="5387"/>
          <w:tab w:val="left" w:pos="5812"/>
        </w:tabs>
        <w:jc w:val="both"/>
        <w:rPr>
          <w:sz w:val="22"/>
          <w:szCs w:val="22"/>
          <w:lang w:val="bg-BG" w:eastAsia="bg-BG"/>
        </w:rPr>
      </w:pPr>
      <w:r w:rsidRPr="009768D2">
        <w:rPr>
          <w:sz w:val="22"/>
          <w:szCs w:val="22"/>
          <w:lang w:val="bg-BG" w:eastAsia="bg-BG"/>
        </w:rPr>
        <w:t xml:space="preserve">Димитър Герджиков - „ЗА                             </w:t>
      </w:r>
      <w:r w:rsidR="009768D2" w:rsidRPr="009768D2">
        <w:rPr>
          <w:sz w:val="22"/>
          <w:szCs w:val="22"/>
          <w:lang w:val="bg-BG" w:eastAsia="bg-BG"/>
        </w:rPr>
        <w:t xml:space="preserve">                 Стоян Андреев -</w:t>
      </w:r>
      <w:r w:rsidRPr="009768D2">
        <w:rPr>
          <w:sz w:val="22"/>
          <w:szCs w:val="22"/>
          <w:lang w:val="bg-BG" w:eastAsia="bg-BG"/>
        </w:rPr>
        <w:t xml:space="preserve"> „ЗА“</w:t>
      </w:r>
    </w:p>
    <w:p w:rsidR="00D16145" w:rsidRPr="009768D2" w:rsidRDefault="00D16145" w:rsidP="00D16145">
      <w:pPr>
        <w:tabs>
          <w:tab w:val="left" w:pos="5387"/>
          <w:tab w:val="left" w:pos="5812"/>
        </w:tabs>
        <w:jc w:val="both"/>
        <w:rPr>
          <w:sz w:val="22"/>
          <w:szCs w:val="22"/>
          <w:lang w:val="bg-BG" w:eastAsia="bg-BG"/>
        </w:rPr>
      </w:pPr>
      <w:r w:rsidRPr="009768D2">
        <w:rPr>
          <w:sz w:val="22"/>
          <w:szCs w:val="22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 w:rsidRPr="009768D2">
        <w:rPr>
          <w:sz w:val="22"/>
          <w:szCs w:val="22"/>
          <w:lang w:val="bg-BG" w:eastAsia="bg-BG"/>
        </w:rPr>
        <w:t>Делисивков</w:t>
      </w:r>
      <w:proofErr w:type="spellEnd"/>
      <w:r w:rsidRPr="009768D2">
        <w:rPr>
          <w:sz w:val="22"/>
          <w:szCs w:val="22"/>
          <w:lang w:val="bg-BG" w:eastAsia="bg-BG"/>
        </w:rPr>
        <w:t xml:space="preserve"> - „ЗА“       </w:t>
      </w:r>
      <w:r w:rsidRPr="009768D2">
        <w:rPr>
          <w:sz w:val="22"/>
          <w:szCs w:val="22"/>
          <w:lang w:val="en-US" w:eastAsia="bg-BG"/>
        </w:rPr>
        <w:t xml:space="preserve"> </w:t>
      </w:r>
      <w:r w:rsidRPr="009768D2">
        <w:rPr>
          <w:sz w:val="22"/>
          <w:szCs w:val="22"/>
          <w:lang w:val="bg-BG" w:eastAsia="bg-BG"/>
        </w:rPr>
        <w:t xml:space="preserve">                         </w:t>
      </w:r>
    </w:p>
    <w:p w:rsidR="00D16145" w:rsidRPr="009768D2" w:rsidRDefault="00D16145" w:rsidP="00D16145">
      <w:pPr>
        <w:tabs>
          <w:tab w:val="left" w:pos="990"/>
        </w:tabs>
        <w:jc w:val="both"/>
        <w:rPr>
          <w:sz w:val="22"/>
          <w:szCs w:val="22"/>
          <w:lang w:eastAsia="bg-BG"/>
        </w:rPr>
      </w:pPr>
      <w:r w:rsidRPr="009768D2">
        <w:rPr>
          <w:sz w:val="22"/>
          <w:szCs w:val="22"/>
          <w:lang w:val="bg-BG" w:eastAsia="bg-BG"/>
        </w:rPr>
        <w:t xml:space="preserve">Елка </w:t>
      </w:r>
      <w:proofErr w:type="spellStart"/>
      <w:r w:rsidRPr="009768D2">
        <w:rPr>
          <w:sz w:val="22"/>
          <w:szCs w:val="22"/>
          <w:lang w:val="bg-BG" w:eastAsia="bg-BG"/>
        </w:rPr>
        <w:t>Ангьозова</w:t>
      </w:r>
      <w:proofErr w:type="spellEnd"/>
      <w:r w:rsidRPr="009768D2">
        <w:rPr>
          <w:sz w:val="22"/>
          <w:szCs w:val="22"/>
          <w:lang w:val="bg-BG" w:eastAsia="bg-BG"/>
        </w:rPr>
        <w:t xml:space="preserve"> - „ЗА“                                                     </w:t>
      </w:r>
    </w:p>
    <w:p w:rsidR="00D16145" w:rsidRPr="009768D2" w:rsidRDefault="00D16145" w:rsidP="00D16145">
      <w:pPr>
        <w:jc w:val="both"/>
        <w:rPr>
          <w:sz w:val="22"/>
          <w:szCs w:val="22"/>
          <w:lang w:eastAsia="bg-BG"/>
        </w:rPr>
      </w:pPr>
    </w:p>
    <w:p w:rsidR="00D16145" w:rsidRPr="009768D2" w:rsidRDefault="00D16145" w:rsidP="00D16145">
      <w:pPr>
        <w:jc w:val="both"/>
        <w:rPr>
          <w:sz w:val="22"/>
          <w:szCs w:val="22"/>
          <w:lang w:val="bg-BG" w:eastAsia="bg-BG"/>
        </w:rPr>
      </w:pPr>
      <w:r w:rsidRPr="009768D2">
        <w:rPr>
          <w:sz w:val="22"/>
          <w:szCs w:val="22"/>
          <w:lang w:eastAsia="bg-BG"/>
        </w:rPr>
        <w:t xml:space="preserve">“ЗА”- </w:t>
      </w:r>
      <w:r w:rsidR="007579D1">
        <w:rPr>
          <w:sz w:val="22"/>
          <w:szCs w:val="22"/>
          <w:lang w:val="bg-BG" w:eastAsia="bg-BG"/>
        </w:rPr>
        <w:t>12</w:t>
      </w:r>
      <w:bookmarkStart w:id="0" w:name="_GoBack"/>
      <w:bookmarkEnd w:id="0"/>
      <w:r w:rsidRPr="009768D2">
        <w:rPr>
          <w:sz w:val="22"/>
          <w:szCs w:val="22"/>
          <w:lang w:eastAsia="bg-BG"/>
        </w:rPr>
        <w:t>;</w:t>
      </w:r>
    </w:p>
    <w:p w:rsidR="00D16145" w:rsidRPr="009768D2" w:rsidRDefault="00D16145" w:rsidP="00D16145">
      <w:pPr>
        <w:jc w:val="both"/>
        <w:rPr>
          <w:sz w:val="22"/>
          <w:szCs w:val="22"/>
          <w:lang w:val="bg-BG" w:eastAsia="bg-BG"/>
        </w:rPr>
      </w:pPr>
      <w:r w:rsidRPr="009768D2">
        <w:rPr>
          <w:sz w:val="22"/>
          <w:szCs w:val="22"/>
          <w:lang w:eastAsia="bg-BG"/>
        </w:rPr>
        <w:t>“ПРОТИВ”-</w:t>
      </w:r>
      <w:r w:rsidRPr="009768D2">
        <w:rPr>
          <w:sz w:val="22"/>
          <w:szCs w:val="22"/>
          <w:lang w:val="bg-BG" w:eastAsia="bg-BG"/>
        </w:rPr>
        <w:t xml:space="preserve"> 0;</w:t>
      </w:r>
    </w:p>
    <w:p w:rsidR="00D16145" w:rsidRPr="009768D2" w:rsidRDefault="00D16145" w:rsidP="00D16145">
      <w:pPr>
        <w:jc w:val="both"/>
        <w:rPr>
          <w:sz w:val="22"/>
          <w:szCs w:val="22"/>
          <w:lang w:val="en-US"/>
        </w:rPr>
      </w:pPr>
      <w:r w:rsidRPr="009768D2">
        <w:rPr>
          <w:sz w:val="22"/>
          <w:szCs w:val="22"/>
          <w:lang w:eastAsia="bg-BG"/>
        </w:rPr>
        <w:t xml:space="preserve">“ВЪЗДЪРЖАЛ СЕ”- </w:t>
      </w:r>
      <w:r w:rsidRPr="009768D2">
        <w:rPr>
          <w:sz w:val="22"/>
          <w:szCs w:val="22"/>
          <w:lang w:val="bg-BG" w:eastAsia="bg-BG"/>
        </w:rPr>
        <w:t>0;</w:t>
      </w:r>
      <w:r w:rsidRPr="009768D2">
        <w:rPr>
          <w:sz w:val="22"/>
          <w:szCs w:val="22"/>
          <w:lang w:val="en-US"/>
        </w:rPr>
        <w:tab/>
      </w:r>
    </w:p>
    <w:p w:rsidR="00D16145" w:rsidRPr="009768D2" w:rsidRDefault="00D16145" w:rsidP="00D16145">
      <w:pPr>
        <w:jc w:val="both"/>
        <w:rPr>
          <w:sz w:val="22"/>
          <w:szCs w:val="22"/>
          <w:lang w:val="en-US"/>
        </w:rPr>
      </w:pPr>
    </w:p>
    <w:p w:rsidR="00D16145" w:rsidRPr="009768D2" w:rsidRDefault="00D16145" w:rsidP="00D16145">
      <w:pPr>
        <w:jc w:val="both"/>
        <w:rPr>
          <w:sz w:val="22"/>
          <w:szCs w:val="22"/>
          <w:lang w:val="en-US"/>
        </w:rPr>
      </w:pPr>
    </w:p>
    <w:p w:rsidR="00D16145" w:rsidRDefault="00D16145" w:rsidP="00D16145">
      <w:pPr>
        <w:ind w:left="708"/>
        <w:jc w:val="both"/>
        <w:rPr>
          <w:szCs w:val="24"/>
          <w:lang w:val="bg-BG" w:eastAsia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                </w:t>
      </w:r>
      <w:r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          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D16145" w:rsidRDefault="00D16145" w:rsidP="00D16145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>
        <w:rPr>
          <w:szCs w:val="24"/>
          <w:lang w:val="bg-BG"/>
        </w:rPr>
        <w:t xml:space="preserve"> СЪВЕТ - Ч Е П Е Л А Р Е: ……………</w:t>
      </w:r>
    </w:p>
    <w:p w:rsidR="00923EFA" w:rsidRPr="00CC4509" w:rsidRDefault="00D16145" w:rsidP="00CC4509">
      <w:pPr>
        <w:jc w:val="both"/>
        <w:rPr>
          <w:szCs w:val="24"/>
        </w:rPr>
      </w:pPr>
      <w:r>
        <w:rPr>
          <w:szCs w:val="24"/>
          <w:lang w:val="bg-BG"/>
        </w:rPr>
        <w:t xml:space="preserve">      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sectPr w:rsidR="00923EFA" w:rsidRPr="00CC450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2AFD" w:rsidRDefault="00BD2AFD" w:rsidP="00D16145">
      <w:r>
        <w:separator/>
      </w:r>
    </w:p>
  </w:endnote>
  <w:endnote w:type="continuationSeparator" w:id="0">
    <w:p w:rsidR="00BD2AFD" w:rsidRDefault="00BD2AFD" w:rsidP="00D16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98882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16145" w:rsidRDefault="00D1614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79D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16145" w:rsidRDefault="00D1614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2AFD" w:rsidRDefault="00BD2AFD" w:rsidP="00D16145">
      <w:r>
        <w:separator/>
      </w:r>
    </w:p>
  </w:footnote>
  <w:footnote w:type="continuationSeparator" w:id="0">
    <w:p w:rsidR="00BD2AFD" w:rsidRDefault="00BD2AFD" w:rsidP="00D161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41E"/>
    <w:rsid w:val="003A4B03"/>
    <w:rsid w:val="007579D1"/>
    <w:rsid w:val="007B72FC"/>
    <w:rsid w:val="0088741E"/>
    <w:rsid w:val="00902AC1"/>
    <w:rsid w:val="00923EFA"/>
    <w:rsid w:val="00926C36"/>
    <w:rsid w:val="009768D2"/>
    <w:rsid w:val="00B95043"/>
    <w:rsid w:val="00BD2AFD"/>
    <w:rsid w:val="00CC4509"/>
    <w:rsid w:val="00D16145"/>
    <w:rsid w:val="00D83146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D6B59D-B4BD-47D1-A1AC-84EB278A1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6145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Header">
    <w:name w:val="header"/>
    <w:basedOn w:val="Normal"/>
    <w:link w:val="HeaderChar"/>
    <w:uiPriority w:val="99"/>
    <w:unhideWhenUsed/>
    <w:rsid w:val="00D1614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6145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D1614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6145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3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418</Words>
  <Characters>2388</Characters>
  <Application>Microsoft Office Word</Application>
  <DocSecurity>0</DocSecurity>
  <Lines>19</Lines>
  <Paragraphs>5</Paragraphs>
  <ScaleCrop>false</ScaleCrop>
  <Company/>
  <LinksUpToDate>false</LinksUpToDate>
  <CharactersWithSpaces>2801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6</cp:revision>
  <dcterms:created xsi:type="dcterms:W3CDTF">2025-09-25T08:51:00Z</dcterms:created>
  <dcterms:modified xsi:type="dcterms:W3CDTF">2025-10-31T09:17:00Z</dcterms:modified>
</cp:coreProperties>
</file>