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E8C" w:rsidRDefault="000F7E8C" w:rsidP="000F7E8C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0F7E8C" w:rsidRDefault="000F7E8C" w:rsidP="000F7E8C">
      <w:pPr>
        <w:jc w:val="center"/>
        <w:rPr>
          <w:szCs w:val="24"/>
          <w:lang w:val="bg-BG"/>
        </w:rPr>
      </w:pPr>
    </w:p>
    <w:p w:rsidR="000F7E8C" w:rsidRDefault="000F7E8C" w:rsidP="000F7E8C">
      <w:pPr>
        <w:jc w:val="center"/>
        <w:rPr>
          <w:szCs w:val="24"/>
          <w:lang w:val="bg-BG"/>
        </w:rPr>
      </w:pPr>
    </w:p>
    <w:p w:rsidR="000F7E8C" w:rsidRDefault="000F7E8C" w:rsidP="000F7E8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0F7E8C" w:rsidRDefault="000F7E8C" w:rsidP="000F7E8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251</w:t>
      </w:r>
    </w:p>
    <w:p w:rsidR="000F7E8C" w:rsidRDefault="000F7E8C" w:rsidP="000F7E8C">
      <w:pPr>
        <w:jc w:val="both"/>
        <w:rPr>
          <w:szCs w:val="24"/>
          <w:lang w:val="en-US"/>
        </w:rPr>
      </w:pPr>
    </w:p>
    <w:p w:rsidR="00A222EB" w:rsidRDefault="00A222EB" w:rsidP="000F7E8C">
      <w:pPr>
        <w:jc w:val="both"/>
        <w:rPr>
          <w:szCs w:val="24"/>
          <w:lang w:val="en-US"/>
        </w:rPr>
      </w:pPr>
    </w:p>
    <w:p w:rsidR="000F7E8C" w:rsidRDefault="000F7E8C" w:rsidP="000F7E8C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A222EB" w:rsidRPr="00BB2CE3" w:rsidRDefault="000F7E8C" w:rsidP="00BB2CE3">
      <w:pPr>
        <w:pStyle w:val="NoSpacing"/>
        <w:ind w:firstLine="708"/>
        <w:jc w:val="both"/>
        <w:rPr>
          <w:sz w:val="24"/>
          <w:u w:val="single"/>
          <w:shd w:val="clear" w:color="auto" w:fill="FFFFFF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proofErr w:type="spellStart"/>
      <w:r w:rsidR="00A222EB" w:rsidRPr="00BB2CE3">
        <w:rPr>
          <w:sz w:val="24"/>
          <w:u w:val="single"/>
        </w:rPr>
        <w:t>Предложение</w:t>
      </w:r>
      <w:proofErr w:type="spellEnd"/>
      <w:r w:rsidR="00A222EB" w:rsidRPr="00BB2CE3">
        <w:rPr>
          <w:sz w:val="24"/>
          <w:u w:val="single"/>
        </w:rPr>
        <w:t xml:space="preserve"> за </w:t>
      </w:r>
      <w:proofErr w:type="spellStart"/>
      <w:r w:rsidR="00A222EB" w:rsidRPr="00BB2CE3">
        <w:rPr>
          <w:sz w:val="24"/>
          <w:u w:val="single"/>
        </w:rPr>
        <w:t>приемане</w:t>
      </w:r>
      <w:proofErr w:type="spellEnd"/>
      <w:r w:rsidR="00A222EB" w:rsidRPr="00BB2CE3">
        <w:rPr>
          <w:sz w:val="24"/>
          <w:u w:val="single"/>
        </w:rPr>
        <w:t xml:space="preserve"> на </w:t>
      </w:r>
      <w:proofErr w:type="spellStart"/>
      <w:r w:rsidR="00A222EB" w:rsidRPr="00BB2CE3">
        <w:rPr>
          <w:sz w:val="24"/>
          <w:u w:val="single"/>
          <w:shd w:val="clear" w:color="auto" w:fill="FFFFFF"/>
        </w:rPr>
        <w:t>Наредба</w:t>
      </w:r>
      <w:proofErr w:type="spellEnd"/>
      <w:r w:rsidR="00A222EB" w:rsidRPr="00BB2CE3">
        <w:rPr>
          <w:sz w:val="24"/>
          <w:u w:val="single"/>
          <w:shd w:val="clear" w:color="auto" w:fill="FFFFFF"/>
        </w:rPr>
        <w:t xml:space="preserve"> за </w:t>
      </w:r>
      <w:proofErr w:type="spellStart"/>
      <w:r w:rsidR="00A222EB" w:rsidRPr="00BB2CE3">
        <w:rPr>
          <w:sz w:val="24"/>
          <w:u w:val="single"/>
          <w:shd w:val="clear" w:color="auto" w:fill="FFFFFF"/>
        </w:rPr>
        <w:t>изменение</w:t>
      </w:r>
      <w:proofErr w:type="spellEnd"/>
      <w:r w:rsidR="00A222EB" w:rsidRPr="00BB2CE3">
        <w:rPr>
          <w:sz w:val="24"/>
          <w:u w:val="single"/>
          <w:shd w:val="clear" w:color="auto" w:fill="FFFFFF"/>
        </w:rPr>
        <w:t xml:space="preserve"> и </w:t>
      </w:r>
      <w:proofErr w:type="spellStart"/>
      <w:r w:rsidR="00A222EB" w:rsidRPr="00BB2CE3">
        <w:rPr>
          <w:sz w:val="24"/>
          <w:u w:val="single"/>
          <w:shd w:val="clear" w:color="auto" w:fill="FFFFFF"/>
        </w:rPr>
        <w:t>допълнение</w:t>
      </w:r>
      <w:proofErr w:type="spellEnd"/>
      <w:r w:rsidR="00A222EB" w:rsidRPr="00BB2CE3">
        <w:rPr>
          <w:sz w:val="24"/>
          <w:u w:val="single"/>
          <w:shd w:val="clear" w:color="auto" w:fill="FFFFFF"/>
        </w:rPr>
        <w:t xml:space="preserve"> на </w:t>
      </w:r>
      <w:proofErr w:type="spellStart"/>
      <w:r w:rsidR="00A222EB" w:rsidRPr="00BB2CE3">
        <w:rPr>
          <w:sz w:val="24"/>
          <w:u w:val="single"/>
          <w:shd w:val="clear" w:color="auto" w:fill="FFFFFF"/>
        </w:rPr>
        <w:t>Наредба</w:t>
      </w:r>
      <w:proofErr w:type="spellEnd"/>
      <w:r w:rsidR="00A222EB" w:rsidRPr="00BB2CE3">
        <w:rPr>
          <w:sz w:val="24"/>
          <w:u w:val="single"/>
          <w:shd w:val="clear" w:color="auto" w:fill="FFFFFF"/>
        </w:rPr>
        <w:t xml:space="preserve"> </w:t>
      </w:r>
      <w:r w:rsidR="00A222EB" w:rsidRPr="00BB2CE3">
        <w:rPr>
          <w:iCs/>
          <w:sz w:val="24"/>
          <w:u w:val="single"/>
        </w:rPr>
        <w:t xml:space="preserve">за </w:t>
      </w:r>
      <w:proofErr w:type="spellStart"/>
      <w:r w:rsidR="00A222EB" w:rsidRPr="00BB2CE3">
        <w:rPr>
          <w:iCs/>
          <w:sz w:val="24"/>
          <w:u w:val="single"/>
        </w:rPr>
        <w:t>преместваемите</w:t>
      </w:r>
      <w:proofErr w:type="spellEnd"/>
      <w:r w:rsidR="00A222EB" w:rsidRPr="00BB2CE3">
        <w:rPr>
          <w:iCs/>
          <w:sz w:val="24"/>
          <w:u w:val="single"/>
        </w:rPr>
        <w:t xml:space="preserve"> </w:t>
      </w:r>
      <w:proofErr w:type="spellStart"/>
      <w:r w:rsidR="00A222EB" w:rsidRPr="00BB2CE3">
        <w:rPr>
          <w:iCs/>
          <w:sz w:val="24"/>
          <w:u w:val="single"/>
        </w:rPr>
        <w:t>обекти</w:t>
      </w:r>
      <w:proofErr w:type="spellEnd"/>
      <w:r w:rsidR="00A222EB" w:rsidRPr="00BB2CE3">
        <w:rPr>
          <w:iCs/>
          <w:sz w:val="24"/>
          <w:u w:val="single"/>
        </w:rPr>
        <w:t xml:space="preserve"> на </w:t>
      </w:r>
      <w:proofErr w:type="spellStart"/>
      <w:r w:rsidR="00A222EB" w:rsidRPr="00BB2CE3">
        <w:rPr>
          <w:iCs/>
          <w:sz w:val="24"/>
          <w:u w:val="single"/>
        </w:rPr>
        <w:t>територията</w:t>
      </w:r>
      <w:proofErr w:type="spellEnd"/>
      <w:r w:rsidR="00A222EB" w:rsidRPr="00BB2CE3">
        <w:rPr>
          <w:iCs/>
          <w:sz w:val="24"/>
          <w:u w:val="single"/>
        </w:rPr>
        <w:t xml:space="preserve"> на Община Чепеларе</w:t>
      </w:r>
      <w:r w:rsidR="00A222EB" w:rsidRPr="00BB2CE3">
        <w:rPr>
          <w:sz w:val="24"/>
          <w:u w:val="single"/>
          <w:shd w:val="clear" w:color="auto" w:fill="FFFFFF"/>
        </w:rPr>
        <w:t>.</w:t>
      </w:r>
    </w:p>
    <w:p w:rsidR="000F7E8C" w:rsidRDefault="000F7E8C" w:rsidP="00A222EB">
      <w:pPr>
        <w:pStyle w:val="NoSpacing"/>
        <w:jc w:val="both"/>
        <w:rPr>
          <w:sz w:val="24"/>
          <w:szCs w:val="24"/>
          <w:lang w:val="bg-BG"/>
        </w:rPr>
      </w:pPr>
    </w:p>
    <w:p w:rsidR="000F7E8C" w:rsidRDefault="000F7E8C" w:rsidP="000F7E8C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0F7E8C" w:rsidRDefault="000F7E8C" w:rsidP="000F7E8C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 Закона за нормативните актове,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0F7E8C" w:rsidRDefault="000F7E8C" w:rsidP="000F7E8C">
      <w:pPr>
        <w:spacing w:line="240" w:lineRule="atLeast"/>
        <w:ind w:firstLine="720"/>
        <w:jc w:val="both"/>
        <w:rPr>
          <w:b/>
          <w:szCs w:val="24"/>
        </w:rPr>
      </w:pPr>
    </w:p>
    <w:p w:rsidR="000F7E8C" w:rsidRDefault="000F7E8C" w:rsidP="000F7E8C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0F7E8C" w:rsidRDefault="000F7E8C" w:rsidP="000F7E8C">
      <w:pPr>
        <w:rPr>
          <w:b/>
          <w:szCs w:val="24"/>
          <w:lang w:val="bg-BG"/>
        </w:rPr>
      </w:pPr>
    </w:p>
    <w:p w:rsidR="000F7E8C" w:rsidRDefault="000F7E8C" w:rsidP="000F7E8C">
      <w:pPr>
        <w:rPr>
          <w:b/>
          <w:szCs w:val="24"/>
          <w:lang w:val="bg-BG"/>
        </w:rPr>
      </w:pPr>
    </w:p>
    <w:p w:rsidR="00A222EB" w:rsidRPr="00A222EB" w:rsidRDefault="00A222EB" w:rsidP="00A222EB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A222EB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A222EB" w:rsidRPr="00A222EB" w:rsidRDefault="00A222EB" w:rsidP="00A222EB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A222EB" w:rsidRPr="00A222EB" w:rsidRDefault="00A222EB" w:rsidP="00A222EB">
      <w:pPr>
        <w:ind w:firstLine="709"/>
        <w:jc w:val="both"/>
        <w:rPr>
          <w:rFonts w:cs="Arial"/>
          <w:iCs/>
          <w:szCs w:val="24"/>
          <w:lang w:eastAsia="bg-BG"/>
        </w:rPr>
      </w:pPr>
      <w:r w:rsidRPr="00A222EB">
        <w:rPr>
          <w:rFonts w:cs="Arial"/>
          <w:iCs/>
          <w:szCs w:val="24"/>
          <w:lang w:val="bg-BG" w:eastAsia="bg-BG"/>
        </w:rPr>
        <w:t>Приема</w:t>
      </w:r>
      <w:r w:rsidRPr="00A222EB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A222EB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A222EB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</w:t>
      </w:r>
      <w:r w:rsidRPr="00A222EB">
        <w:rPr>
          <w:rFonts w:cs="Arial"/>
          <w:b/>
          <w:iCs/>
          <w:szCs w:val="24"/>
          <w:lang w:val="bg-BG" w:eastAsia="bg-BG"/>
        </w:rPr>
        <w:t xml:space="preserve">за </w:t>
      </w:r>
      <w:proofErr w:type="spellStart"/>
      <w:r w:rsidRPr="00A222EB">
        <w:rPr>
          <w:rFonts w:cs="Arial"/>
          <w:b/>
          <w:iCs/>
          <w:szCs w:val="24"/>
          <w:lang w:val="bg-BG" w:eastAsia="bg-BG"/>
        </w:rPr>
        <w:t>преместваемите</w:t>
      </w:r>
      <w:proofErr w:type="spellEnd"/>
      <w:r w:rsidRPr="00A222EB">
        <w:rPr>
          <w:rFonts w:cs="Arial"/>
          <w:b/>
          <w:iCs/>
          <w:szCs w:val="24"/>
          <w:lang w:val="bg-BG" w:eastAsia="bg-BG"/>
        </w:rPr>
        <w:t xml:space="preserve"> обекти на територията на Община Чепеларе</w:t>
      </w:r>
      <w:r w:rsidRPr="00A222EB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A222EB">
        <w:rPr>
          <w:rFonts w:cs="Arial"/>
          <w:iCs/>
          <w:szCs w:val="24"/>
          <w:lang w:eastAsia="bg-BG"/>
        </w:rPr>
        <w:t>приета</w:t>
      </w:r>
      <w:proofErr w:type="spellEnd"/>
      <w:r w:rsidRPr="00A222EB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A222EB">
        <w:rPr>
          <w:rFonts w:cs="Arial"/>
          <w:iCs/>
          <w:szCs w:val="24"/>
          <w:lang w:eastAsia="bg-BG"/>
        </w:rPr>
        <w:t>Решение</w:t>
      </w:r>
      <w:proofErr w:type="spellEnd"/>
      <w:r w:rsidRPr="00A222EB">
        <w:rPr>
          <w:rFonts w:cs="Arial"/>
          <w:iCs/>
          <w:szCs w:val="24"/>
          <w:lang w:eastAsia="bg-BG"/>
        </w:rPr>
        <w:t xml:space="preserve"> № </w:t>
      </w:r>
      <w:r w:rsidRPr="00A222EB">
        <w:rPr>
          <w:rFonts w:cs="Arial"/>
          <w:iCs/>
          <w:szCs w:val="24"/>
          <w:lang w:val="bg-BG" w:eastAsia="bg-BG"/>
        </w:rPr>
        <w:t xml:space="preserve">445 от 27.04.2006 </w:t>
      </w:r>
      <w:r w:rsidRPr="00A222EB">
        <w:rPr>
          <w:rFonts w:cs="Arial"/>
          <w:iCs/>
          <w:szCs w:val="24"/>
          <w:lang w:eastAsia="bg-BG"/>
        </w:rPr>
        <w:t xml:space="preserve">г. </w:t>
      </w:r>
      <w:proofErr w:type="gramStart"/>
      <w:r w:rsidRPr="00A222EB">
        <w:rPr>
          <w:rFonts w:cs="Arial"/>
          <w:iCs/>
          <w:szCs w:val="24"/>
          <w:lang w:eastAsia="bg-BG"/>
        </w:rPr>
        <w:t>на</w:t>
      </w:r>
      <w:proofErr w:type="gramEnd"/>
      <w:r w:rsidRPr="00A222EB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A222EB" w:rsidRPr="00A222EB" w:rsidRDefault="00A222EB" w:rsidP="00A222EB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A222EB" w:rsidRPr="00A222EB" w:rsidRDefault="00A222EB" w:rsidP="00A222EB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A222EB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чл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. 38,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ал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. 1 и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ал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A222EB">
        <w:rPr>
          <w:rFonts w:cs="Arial"/>
          <w:b/>
          <w:iCs/>
          <w:szCs w:val="24"/>
          <w:lang w:eastAsia="bg-BG"/>
        </w:rPr>
        <w:t>:</w:t>
      </w:r>
    </w:p>
    <w:p w:rsidR="00A222EB" w:rsidRDefault="00A222EB" w:rsidP="00A222EB">
      <w:pPr>
        <w:ind w:firstLine="708"/>
        <w:jc w:val="both"/>
        <w:rPr>
          <w:b/>
          <w:i/>
          <w:iCs/>
          <w:szCs w:val="24"/>
          <w:lang w:eastAsia="bg-BG"/>
        </w:rPr>
      </w:pPr>
    </w:p>
    <w:p w:rsidR="00A222EB" w:rsidRPr="00A222EB" w:rsidRDefault="00A222EB" w:rsidP="00A222EB">
      <w:pPr>
        <w:ind w:firstLine="708"/>
        <w:jc w:val="both"/>
        <w:rPr>
          <w:i/>
          <w:iCs/>
          <w:szCs w:val="24"/>
        </w:rPr>
      </w:pPr>
      <w:proofErr w:type="spellStart"/>
      <w:r w:rsidRPr="00A222EB">
        <w:rPr>
          <w:b/>
          <w:i/>
          <w:iCs/>
          <w:szCs w:val="24"/>
          <w:lang w:eastAsia="bg-BG"/>
        </w:rPr>
        <w:t>Чл</w:t>
      </w:r>
      <w:proofErr w:type="spellEnd"/>
      <w:r w:rsidRPr="00A222EB">
        <w:rPr>
          <w:b/>
          <w:i/>
          <w:iCs/>
          <w:szCs w:val="24"/>
          <w:lang w:eastAsia="bg-BG"/>
        </w:rPr>
        <w:t xml:space="preserve">. 38 </w:t>
      </w:r>
      <w:r w:rsidRPr="00A222EB">
        <w:rPr>
          <w:i/>
          <w:iCs/>
          <w:szCs w:val="24"/>
          <w:lang w:eastAsia="bg-BG"/>
        </w:rPr>
        <w:t>/</w:t>
      </w:r>
      <w:proofErr w:type="spellStart"/>
      <w:r w:rsidRPr="00A222EB">
        <w:rPr>
          <w:i/>
          <w:iCs/>
          <w:szCs w:val="24"/>
          <w:lang w:eastAsia="bg-BG"/>
        </w:rPr>
        <w:t>нов</w:t>
      </w:r>
      <w:proofErr w:type="spellEnd"/>
      <w:r w:rsidRPr="00A222EB">
        <w:rPr>
          <w:i/>
          <w:iCs/>
          <w:szCs w:val="24"/>
          <w:lang w:eastAsia="bg-BG"/>
        </w:rPr>
        <w:t xml:space="preserve"> Р. № 112/31.05.2012 г. на </w:t>
      </w:r>
      <w:proofErr w:type="spellStart"/>
      <w:r w:rsidRPr="00A222EB">
        <w:rPr>
          <w:i/>
          <w:iCs/>
          <w:szCs w:val="24"/>
          <w:lang w:eastAsia="bg-BG"/>
        </w:rPr>
        <w:t>ОбС</w:t>
      </w:r>
      <w:proofErr w:type="spellEnd"/>
      <w:r w:rsidRPr="00A222EB">
        <w:rPr>
          <w:i/>
          <w:iCs/>
          <w:szCs w:val="24"/>
          <w:lang w:eastAsia="bg-BG"/>
        </w:rPr>
        <w:t>/</w:t>
      </w:r>
      <w:r w:rsidRPr="00A222EB">
        <w:rPr>
          <w:b/>
          <w:i/>
          <w:iCs/>
          <w:szCs w:val="24"/>
          <w:lang w:eastAsia="bg-BG"/>
        </w:rPr>
        <w:t xml:space="preserve"> (1) </w:t>
      </w:r>
      <w:r w:rsidRPr="00A222EB">
        <w:rPr>
          <w:i/>
          <w:iCs/>
          <w:szCs w:val="24"/>
          <w:lang w:eastAsia="bg-BG"/>
        </w:rPr>
        <w:t xml:space="preserve">За </w:t>
      </w:r>
      <w:proofErr w:type="spellStart"/>
      <w:r w:rsidRPr="00A222EB">
        <w:rPr>
          <w:i/>
          <w:iCs/>
          <w:szCs w:val="24"/>
          <w:lang w:eastAsia="bg-BG"/>
        </w:rPr>
        <w:t>поставяне</w:t>
      </w:r>
      <w:proofErr w:type="spell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преместваеми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обекти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без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издадено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разрешение</w:t>
      </w:r>
      <w:proofErr w:type="spellEnd"/>
      <w:r w:rsidRPr="00A222EB">
        <w:rPr>
          <w:i/>
          <w:iCs/>
          <w:szCs w:val="24"/>
          <w:lang w:eastAsia="bg-BG"/>
        </w:rPr>
        <w:t xml:space="preserve"> по </w:t>
      </w:r>
      <w:proofErr w:type="spellStart"/>
      <w:r w:rsidRPr="00A222EB">
        <w:rPr>
          <w:i/>
          <w:iCs/>
          <w:szCs w:val="24"/>
          <w:lang w:eastAsia="bg-BG"/>
        </w:rPr>
        <w:t>реда</w:t>
      </w:r>
      <w:proofErr w:type="spell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настоящата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Наредба</w:t>
      </w:r>
      <w:proofErr w:type="spellEnd"/>
      <w:r w:rsidRPr="00A222EB">
        <w:rPr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i/>
          <w:iCs/>
          <w:szCs w:val="24"/>
          <w:lang w:eastAsia="bg-BG"/>
        </w:rPr>
        <w:t>преместваем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обект</w:t>
      </w:r>
      <w:proofErr w:type="spellEnd"/>
      <w:r w:rsidRPr="00A222EB">
        <w:rPr>
          <w:i/>
          <w:iCs/>
          <w:szCs w:val="24"/>
          <w:lang w:eastAsia="bg-BG"/>
        </w:rPr>
        <w:t xml:space="preserve"> на който </w:t>
      </w:r>
      <w:proofErr w:type="spellStart"/>
      <w:r w:rsidRPr="00A222EB">
        <w:rPr>
          <w:i/>
          <w:iCs/>
          <w:szCs w:val="24"/>
          <w:lang w:eastAsia="bg-BG"/>
        </w:rPr>
        <w:t>срокът</w:t>
      </w:r>
      <w:proofErr w:type="spell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разрешението</w:t>
      </w:r>
      <w:proofErr w:type="spellEnd"/>
      <w:r w:rsidRPr="00A222EB">
        <w:rPr>
          <w:i/>
          <w:iCs/>
          <w:szCs w:val="24"/>
          <w:lang w:eastAsia="bg-BG"/>
        </w:rPr>
        <w:t xml:space="preserve"> за </w:t>
      </w:r>
      <w:proofErr w:type="spellStart"/>
      <w:r w:rsidRPr="00A222EB">
        <w:rPr>
          <w:i/>
          <w:iCs/>
          <w:szCs w:val="24"/>
          <w:lang w:eastAsia="bg-BG"/>
        </w:rPr>
        <w:t>поставяне</w:t>
      </w:r>
      <w:proofErr w:type="spellEnd"/>
      <w:r w:rsidRPr="00A222EB">
        <w:rPr>
          <w:i/>
          <w:iCs/>
          <w:szCs w:val="24"/>
          <w:lang w:eastAsia="bg-BG"/>
        </w:rPr>
        <w:t xml:space="preserve"> е </w:t>
      </w:r>
      <w:proofErr w:type="spellStart"/>
      <w:r w:rsidRPr="00A222EB">
        <w:rPr>
          <w:i/>
          <w:iCs/>
          <w:szCs w:val="24"/>
          <w:lang w:eastAsia="bg-BG"/>
        </w:rPr>
        <w:t>изтекъл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или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преместваем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обект</w:t>
      </w:r>
      <w:proofErr w:type="spellEnd"/>
      <w:r w:rsidRPr="00A222EB">
        <w:rPr>
          <w:i/>
          <w:iCs/>
          <w:szCs w:val="24"/>
          <w:lang w:eastAsia="bg-BG"/>
        </w:rPr>
        <w:t xml:space="preserve"> на който </w:t>
      </w:r>
      <w:proofErr w:type="spellStart"/>
      <w:r w:rsidRPr="00A222EB">
        <w:rPr>
          <w:i/>
          <w:iCs/>
          <w:szCs w:val="24"/>
          <w:lang w:eastAsia="bg-BG"/>
        </w:rPr>
        <w:t>разрешението</w:t>
      </w:r>
      <w:proofErr w:type="spellEnd"/>
      <w:r w:rsidRPr="00A222EB">
        <w:rPr>
          <w:i/>
          <w:iCs/>
          <w:szCs w:val="24"/>
          <w:lang w:eastAsia="bg-BG"/>
        </w:rPr>
        <w:t xml:space="preserve"> за </w:t>
      </w:r>
      <w:proofErr w:type="spellStart"/>
      <w:r w:rsidRPr="00A222EB">
        <w:rPr>
          <w:i/>
          <w:iCs/>
          <w:szCs w:val="24"/>
          <w:lang w:eastAsia="bg-BG"/>
        </w:rPr>
        <w:t>поставяне</w:t>
      </w:r>
      <w:proofErr w:type="spellEnd"/>
      <w:r w:rsidRPr="00A222EB">
        <w:rPr>
          <w:i/>
          <w:iCs/>
          <w:szCs w:val="24"/>
          <w:lang w:eastAsia="bg-BG"/>
        </w:rPr>
        <w:t xml:space="preserve"> е </w:t>
      </w:r>
      <w:proofErr w:type="spellStart"/>
      <w:r w:rsidRPr="00A222EB">
        <w:rPr>
          <w:i/>
          <w:iCs/>
          <w:szCs w:val="24"/>
          <w:lang w:eastAsia="bg-BG"/>
        </w:rPr>
        <w:t>отнет</w:t>
      </w:r>
      <w:proofErr w:type="spellEnd"/>
      <w:r w:rsidRPr="00A222EB">
        <w:rPr>
          <w:i/>
          <w:iCs/>
          <w:szCs w:val="24"/>
          <w:lang w:eastAsia="bg-BG"/>
        </w:rPr>
        <w:t xml:space="preserve"> се </w:t>
      </w:r>
      <w:proofErr w:type="spellStart"/>
      <w:r w:rsidRPr="00A222EB">
        <w:rPr>
          <w:i/>
          <w:iCs/>
          <w:szCs w:val="24"/>
          <w:lang w:eastAsia="bg-BG"/>
        </w:rPr>
        <w:t>налага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глоба</w:t>
      </w:r>
      <w:proofErr w:type="spell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физическите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лица</w:t>
      </w:r>
      <w:proofErr w:type="spellEnd"/>
      <w:r w:rsidRPr="00A222EB">
        <w:rPr>
          <w:i/>
          <w:iCs/>
          <w:szCs w:val="24"/>
          <w:lang w:eastAsia="bg-BG"/>
        </w:rPr>
        <w:t xml:space="preserve"> в </w:t>
      </w:r>
      <w:proofErr w:type="spellStart"/>
      <w:r w:rsidRPr="00A222EB">
        <w:rPr>
          <w:i/>
          <w:iCs/>
          <w:szCs w:val="24"/>
          <w:lang w:eastAsia="bg-BG"/>
        </w:rPr>
        <w:t>размер</w:t>
      </w:r>
      <w:proofErr w:type="spellEnd"/>
      <w:r w:rsidRPr="00A222EB">
        <w:rPr>
          <w:i/>
          <w:iCs/>
          <w:szCs w:val="24"/>
          <w:lang w:eastAsia="bg-BG"/>
        </w:rPr>
        <w:t xml:space="preserve"> от 50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 xml:space="preserve">/25,56 € да 500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 xml:space="preserve">/255,65 €, а на </w:t>
      </w:r>
      <w:proofErr w:type="spellStart"/>
      <w:r w:rsidRPr="00A222EB">
        <w:rPr>
          <w:i/>
          <w:iCs/>
          <w:szCs w:val="24"/>
          <w:lang w:eastAsia="bg-BG"/>
        </w:rPr>
        <w:t>еднолични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търговци</w:t>
      </w:r>
      <w:proofErr w:type="spellEnd"/>
      <w:r w:rsidRPr="00A222EB">
        <w:rPr>
          <w:i/>
          <w:iCs/>
          <w:szCs w:val="24"/>
          <w:lang w:eastAsia="bg-BG"/>
        </w:rPr>
        <w:t xml:space="preserve"> и </w:t>
      </w:r>
      <w:proofErr w:type="spellStart"/>
      <w:r w:rsidRPr="00A222EB">
        <w:rPr>
          <w:i/>
          <w:iCs/>
          <w:szCs w:val="24"/>
          <w:lang w:eastAsia="bg-BG"/>
        </w:rPr>
        <w:t>юридически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лица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имуществена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санкция</w:t>
      </w:r>
      <w:proofErr w:type="spellEnd"/>
      <w:r w:rsidRPr="00A222EB">
        <w:rPr>
          <w:i/>
          <w:iCs/>
          <w:szCs w:val="24"/>
          <w:lang w:eastAsia="bg-BG"/>
        </w:rPr>
        <w:t xml:space="preserve"> в </w:t>
      </w:r>
      <w:proofErr w:type="spellStart"/>
      <w:r w:rsidRPr="00A222EB">
        <w:rPr>
          <w:i/>
          <w:iCs/>
          <w:szCs w:val="24"/>
          <w:lang w:eastAsia="bg-BG"/>
        </w:rPr>
        <w:t>размер</w:t>
      </w:r>
      <w:proofErr w:type="spellEnd"/>
      <w:r w:rsidRPr="00A222EB">
        <w:rPr>
          <w:i/>
          <w:iCs/>
          <w:szCs w:val="24"/>
          <w:lang w:eastAsia="bg-BG"/>
        </w:rPr>
        <w:t xml:space="preserve"> от 200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 xml:space="preserve">/102,26 € </w:t>
      </w:r>
      <w:proofErr w:type="spellStart"/>
      <w:r w:rsidRPr="00A222EB">
        <w:rPr>
          <w:i/>
          <w:iCs/>
          <w:szCs w:val="24"/>
          <w:lang w:eastAsia="bg-BG"/>
        </w:rPr>
        <w:t>до</w:t>
      </w:r>
      <w:proofErr w:type="spellEnd"/>
      <w:r w:rsidRPr="00A222EB">
        <w:rPr>
          <w:i/>
          <w:iCs/>
          <w:szCs w:val="24"/>
          <w:lang w:eastAsia="bg-BG"/>
        </w:rPr>
        <w:t xml:space="preserve"> 1000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>/511,28 €.</w:t>
      </w:r>
    </w:p>
    <w:p w:rsidR="00A222EB" w:rsidRDefault="00A222EB" w:rsidP="00A222EB">
      <w:pPr>
        <w:ind w:firstLine="708"/>
        <w:jc w:val="both"/>
        <w:rPr>
          <w:b/>
          <w:i/>
          <w:iCs/>
          <w:szCs w:val="24"/>
          <w:lang w:eastAsia="bg-BG"/>
        </w:rPr>
      </w:pPr>
    </w:p>
    <w:p w:rsidR="00A222EB" w:rsidRPr="00A222EB" w:rsidRDefault="00A222EB" w:rsidP="00A222EB">
      <w:pPr>
        <w:ind w:firstLine="708"/>
        <w:jc w:val="both"/>
        <w:rPr>
          <w:i/>
          <w:iCs/>
          <w:szCs w:val="24"/>
          <w:lang w:eastAsia="bg-BG"/>
        </w:rPr>
      </w:pPr>
      <w:r w:rsidRPr="00A222EB">
        <w:rPr>
          <w:b/>
          <w:i/>
          <w:iCs/>
          <w:szCs w:val="24"/>
          <w:lang w:eastAsia="bg-BG"/>
        </w:rPr>
        <w:t xml:space="preserve">(2) </w:t>
      </w:r>
      <w:proofErr w:type="spellStart"/>
      <w:r w:rsidRPr="00A222EB">
        <w:rPr>
          <w:i/>
          <w:iCs/>
          <w:szCs w:val="24"/>
          <w:lang w:eastAsia="bg-BG"/>
        </w:rPr>
        <w:t>При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повторно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нарушение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глобата</w:t>
      </w:r>
      <w:proofErr w:type="spell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физическите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лица</w:t>
      </w:r>
      <w:proofErr w:type="spellEnd"/>
      <w:r w:rsidRPr="00A222EB">
        <w:rPr>
          <w:i/>
          <w:iCs/>
          <w:szCs w:val="24"/>
          <w:lang w:eastAsia="bg-BG"/>
        </w:rPr>
        <w:t xml:space="preserve"> е в </w:t>
      </w:r>
      <w:proofErr w:type="spellStart"/>
      <w:r w:rsidRPr="00A222EB">
        <w:rPr>
          <w:i/>
          <w:iCs/>
          <w:szCs w:val="24"/>
          <w:lang w:eastAsia="bg-BG"/>
        </w:rPr>
        <w:t>размер</w:t>
      </w:r>
      <w:proofErr w:type="spellEnd"/>
      <w:r w:rsidRPr="00A222EB">
        <w:rPr>
          <w:i/>
          <w:iCs/>
          <w:szCs w:val="24"/>
          <w:lang w:eastAsia="bg-BG"/>
        </w:rPr>
        <w:t xml:space="preserve"> от 500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>/255</w:t>
      </w:r>
      <w:proofErr w:type="gramStart"/>
      <w:r w:rsidRPr="00A222EB">
        <w:rPr>
          <w:i/>
          <w:iCs/>
          <w:szCs w:val="24"/>
          <w:lang w:eastAsia="bg-BG"/>
        </w:rPr>
        <w:t>,65</w:t>
      </w:r>
      <w:proofErr w:type="gramEnd"/>
      <w:r w:rsidRPr="00A222EB">
        <w:rPr>
          <w:i/>
          <w:iCs/>
          <w:szCs w:val="24"/>
          <w:lang w:eastAsia="bg-BG"/>
        </w:rPr>
        <w:t xml:space="preserve"> € </w:t>
      </w:r>
      <w:proofErr w:type="spellStart"/>
      <w:r w:rsidRPr="00A222EB">
        <w:rPr>
          <w:i/>
          <w:iCs/>
          <w:szCs w:val="24"/>
          <w:lang w:eastAsia="bg-BG"/>
        </w:rPr>
        <w:t>до</w:t>
      </w:r>
      <w:proofErr w:type="spellEnd"/>
      <w:r w:rsidRPr="00A222EB">
        <w:rPr>
          <w:i/>
          <w:iCs/>
          <w:szCs w:val="24"/>
          <w:lang w:eastAsia="bg-BG"/>
        </w:rPr>
        <w:t xml:space="preserve"> 1000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 xml:space="preserve">/511,28 €, а </w:t>
      </w:r>
      <w:proofErr w:type="spellStart"/>
      <w:r w:rsidRPr="00A222EB">
        <w:rPr>
          <w:i/>
          <w:iCs/>
          <w:szCs w:val="24"/>
          <w:lang w:eastAsia="bg-BG"/>
        </w:rPr>
        <w:t>имуществената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санкция</w:t>
      </w:r>
      <w:proofErr w:type="spell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едноличните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търговци</w:t>
      </w:r>
      <w:proofErr w:type="spellEnd"/>
      <w:r w:rsidRPr="00A222EB">
        <w:rPr>
          <w:i/>
          <w:iCs/>
          <w:szCs w:val="24"/>
          <w:lang w:eastAsia="bg-BG"/>
        </w:rPr>
        <w:t xml:space="preserve"> и </w:t>
      </w:r>
      <w:proofErr w:type="spellStart"/>
      <w:r w:rsidRPr="00A222EB">
        <w:rPr>
          <w:i/>
          <w:iCs/>
          <w:szCs w:val="24"/>
          <w:lang w:eastAsia="bg-BG"/>
        </w:rPr>
        <w:t>юридическите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лица</w:t>
      </w:r>
      <w:proofErr w:type="spellEnd"/>
      <w:r w:rsidRPr="00A222EB">
        <w:rPr>
          <w:i/>
          <w:iCs/>
          <w:szCs w:val="24"/>
          <w:lang w:eastAsia="bg-BG"/>
        </w:rPr>
        <w:t xml:space="preserve"> в </w:t>
      </w:r>
      <w:proofErr w:type="spellStart"/>
      <w:r w:rsidRPr="00A222EB">
        <w:rPr>
          <w:i/>
          <w:iCs/>
          <w:szCs w:val="24"/>
          <w:lang w:eastAsia="bg-BG"/>
        </w:rPr>
        <w:t>размер</w:t>
      </w:r>
      <w:proofErr w:type="spellEnd"/>
      <w:r w:rsidRPr="00A222EB">
        <w:rPr>
          <w:i/>
          <w:iCs/>
          <w:szCs w:val="24"/>
          <w:lang w:eastAsia="bg-BG"/>
        </w:rPr>
        <w:t xml:space="preserve"> от 1000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 xml:space="preserve">/511,28 € </w:t>
      </w:r>
      <w:proofErr w:type="spellStart"/>
      <w:r w:rsidRPr="00A222EB">
        <w:rPr>
          <w:i/>
          <w:iCs/>
          <w:szCs w:val="24"/>
          <w:lang w:eastAsia="bg-BG"/>
        </w:rPr>
        <w:t>до</w:t>
      </w:r>
      <w:proofErr w:type="spellEnd"/>
      <w:r w:rsidRPr="00A222EB">
        <w:rPr>
          <w:i/>
          <w:iCs/>
          <w:szCs w:val="24"/>
          <w:lang w:eastAsia="bg-BG"/>
        </w:rPr>
        <w:t xml:space="preserve"> 2000 </w:t>
      </w:r>
      <w:proofErr w:type="spellStart"/>
      <w:r w:rsidRPr="00A222EB">
        <w:rPr>
          <w:i/>
          <w:iCs/>
          <w:szCs w:val="24"/>
          <w:lang w:eastAsia="bg-BG"/>
        </w:rPr>
        <w:t>лева</w:t>
      </w:r>
      <w:proofErr w:type="spellEnd"/>
      <w:r w:rsidRPr="00A222EB">
        <w:rPr>
          <w:i/>
          <w:iCs/>
          <w:szCs w:val="24"/>
          <w:lang w:eastAsia="bg-BG"/>
        </w:rPr>
        <w:t>/1022,56 €.</w:t>
      </w:r>
    </w:p>
    <w:p w:rsidR="00A222EB" w:rsidRPr="00A222EB" w:rsidRDefault="00A222EB" w:rsidP="00A222E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A222EB" w:rsidRPr="00A222EB" w:rsidRDefault="00A222EB" w:rsidP="00A222E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A222EB">
        <w:rPr>
          <w:rFonts w:cs="Arial"/>
          <w:b/>
          <w:iCs/>
          <w:szCs w:val="24"/>
          <w:lang w:eastAsia="bg-BG"/>
        </w:rPr>
        <w:t xml:space="preserve">§ 2.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Приложение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№1,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A222EB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A222EB">
        <w:rPr>
          <w:rFonts w:cs="Arial"/>
          <w:b/>
          <w:iCs/>
          <w:szCs w:val="24"/>
          <w:lang w:eastAsia="bg-BG"/>
        </w:rPr>
        <w:t>:</w:t>
      </w:r>
    </w:p>
    <w:p w:rsidR="00A222EB" w:rsidRPr="00A222EB" w:rsidRDefault="00A222EB" w:rsidP="00A222EB">
      <w:pPr>
        <w:jc w:val="right"/>
        <w:rPr>
          <w:iCs/>
          <w:sz w:val="28"/>
        </w:rPr>
      </w:pPr>
    </w:p>
    <w:p w:rsidR="00A222EB" w:rsidRDefault="00A222EB" w:rsidP="00A222EB">
      <w:pPr>
        <w:jc w:val="right"/>
        <w:rPr>
          <w:iCs/>
          <w:szCs w:val="24"/>
          <w:lang w:eastAsia="bg-BG"/>
        </w:rPr>
      </w:pPr>
    </w:p>
    <w:p w:rsidR="00F752B8" w:rsidRDefault="00F752B8" w:rsidP="00A222EB">
      <w:pPr>
        <w:jc w:val="right"/>
        <w:rPr>
          <w:iCs/>
          <w:szCs w:val="24"/>
          <w:lang w:eastAsia="bg-BG"/>
        </w:rPr>
      </w:pPr>
    </w:p>
    <w:p w:rsidR="00A222EB" w:rsidRDefault="00A222EB" w:rsidP="00A222EB">
      <w:pPr>
        <w:jc w:val="right"/>
        <w:rPr>
          <w:iCs/>
          <w:szCs w:val="24"/>
          <w:lang w:eastAsia="bg-BG"/>
        </w:rPr>
      </w:pPr>
    </w:p>
    <w:p w:rsidR="00A222EB" w:rsidRPr="00A222EB" w:rsidRDefault="00A222EB" w:rsidP="00A222EB">
      <w:pPr>
        <w:jc w:val="right"/>
        <w:rPr>
          <w:iCs/>
          <w:szCs w:val="24"/>
          <w:lang w:val="bg-BG" w:eastAsia="bg-BG"/>
        </w:rPr>
      </w:pPr>
      <w:r w:rsidRPr="00A222EB">
        <w:rPr>
          <w:iCs/>
          <w:szCs w:val="24"/>
          <w:lang w:eastAsia="bg-BG"/>
        </w:rPr>
        <w:lastRenderedPageBreak/>
        <w:t>ПРИЛОЖЕНИЕ №1</w:t>
      </w:r>
    </w:p>
    <w:p w:rsidR="00A222EB" w:rsidRPr="00A222EB" w:rsidRDefault="00A222EB" w:rsidP="00A222EB">
      <w:pPr>
        <w:jc w:val="both"/>
        <w:rPr>
          <w:iCs/>
          <w:szCs w:val="24"/>
          <w:lang w:eastAsia="bg-BG"/>
        </w:rPr>
      </w:pPr>
    </w:p>
    <w:p w:rsidR="00A222EB" w:rsidRPr="00A222EB" w:rsidRDefault="00A222EB" w:rsidP="00A222EB">
      <w:pPr>
        <w:jc w:val="center"/>
        <w:rPr>
          <w:b/>
          <w:iCs/>
          <w:szCs w:val="24"/>
          <w:lang w:eastAsia="bg-BG"/>
        </w:rPr>
      </w:pPr>
      <w:r w:rsidRPr="00A222EB">
        <w:rPr>
          <w:b/>
          <w:iCs/>
          <w:szCs w:val="24"/>
          <w:lang w:eastAsia="bg-BG"/>
        </w:rPr>
        <w:t>ТАРИФА ЗА ОТДАВАНЕ ПОД НАЕМ НА</w:t>
      </w:r>
    </w:p>
    <w:p w:rsidR="00A222EB" w:rsidRPr="00A222EB" w:rsidRDefault="00A222EB" w:rsidP="00A222EB">
      <w:pPr>
        <w:jc w:val="center"/>
        <w:rPr>
          <w:b/>
          <w:bCs/>
          <w:iCs/>
          <w:szCs w:val="24"/>
          <w:lang w:eastAsia="bg-BG"/>
        </w:rPr>
      </w:pPr>
      <w:r w:rsidRPr="00A222EB">
        <w:rPr>
          <w:b/>
          <w:bCs/>
          <w:iCs/>
          <w:szCs w:val="24"/>
          <w:lang w:eastAsia="bg-BG"/>
        </w:rPr>
        <w:t>ОБЩИНСКИ ПЛОЩИ ЗА ПОСТАВЯНЕ НА РЕКЛАМНИ ЕЛЕМЕНТИ НА ТЕРИТОРИЯТА НА ОБЩИНА ЧЕПЕЛАРE</w:t>
      </w:r>
    </w:p>
    <w:p w:rsidR="00A222EB" w:rsidRPr="00A222EB" w:rsidRDefault="00A222EB" w:rsidP="00A222EB">
      <w:pPr>
        <w:rPr>
          <w:b/>
          <w:bCs/>
          <w:iCs/>
          <w:szCs w:val="24"/>
          <w:lang w:eastAsia="bg-BG"/>
        </w:rPr>
      </w:pPr>
    </w:p>
    <w:p w:rsidR="00A222EB" w:rsidRPr="00A222EB" w:rsidRDefault="00A222EB" w:rsidP="00A222EB">
      <w:pPr>
        <w:rPr>
          <w:b/>
          <w:bCs/>
          <w:iCs/>
          <w:sz w:val="36"/>
          <w:lang w:eastAsia="bg-BG"/>
        </w:rPr>
      </w:pPr>
    </w:p>
    <w:p w:rsidR="00A222EB" w:rsidRPr="00A222EB" w:rsidRDefault="00A222EB" w:rsidP="00A222EB">
      <w:pPr>
        <w:rPr>
          <w:b/>
          <w:bCs/>
          <w:i/>
          <w:iCs/>
          <w:szCs w:val="24"/>
          <w:u w:val="single"/>
          <w:lang w:eastAsia="bg-BG"/>
        </w:rPr>
      </w:pPr>
      <w:r w:rsidRPr="00A222EB">
        <w:rPr>
          <w:b/>
          <w:bCs/>
          <w:i/>
          <w:iCs/>
          <w:szCs w:val="24"/>
          <w:u w:val="single"/>
          <w:lang w:val="en-US" w:eastAsia="bg-BG"/>
        </w:rPr>
        <w:t>I</w:t>
      </w:r>
      <w:r w:rsidRPr="00A222EB">
        <w:rPr>
          <w:b/>
          <w:bCs/>
          <w:i/>
          <w:iCs/>
          <w:szCs w:val="24"/>
          <w:u w:val="single"/>
          <w:lang w:eastAsia="bg-BG"/>
        </w:rPr>
        <w:t xml:space="preserve">. За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територията</w:t>
      </w:r>
      <w:proofErr w:type="spellEnd"/>
      <w:r w:rsidRPr="00A222EB">
        <w:rPr>
          <w:b/>
          <w:bCs/>
          <w:i/>
          <w:iCs/>
          <w:szCs w:val="24"/>
          <w:u w:val="single"/>
          <w:lang w:eastAsia="bg-BG"/>
        </w:rPr>
        <w:t xml:space="preserve"> на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град</w:t>
      </w:r>
      <w:proofErr w:type="spellEnd"/>
      <w:r w:rsidRPr="00A222EB">
        <w:rPr>
          <w:b/>
          <w:bCs/>
          <w:i/>
          <w:iCs/>
          <w:szCs w:val="24"/>
          <w:u w:val="single"/>
          <w:lang w:eastAsia="bg-BG"/>
        </w:rPr>
        <w:t xml:space="preserve"> Чепеларе </w:t>
      </w:r>
    </w:p>
    <w:p w:rsidR="00A222EB" w:rsidRDefault="00A222EB" w:rsidP="00A222EB">
      <w:pPr>
        <w:jc w:val="both"/>
        <w:rPr>
          <w:i/>
          <w:iCs/>
          <w:szCs w:val="24"/>
          <w:lang w:eastAsia="bg-BG"/>
        </w:rPr>
      </w:pPr>
    </w:p>
    <w:p w:rsidR="00A222EB" w:rsidRPr="00A222EB" w:rsidRDefault="00A222EB" w:rsidP="00A222EB">
      <w:pPr>
        <w:jc w:val="both"/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 xml:space="preserve">1.Рекламно – </w:t>
      </w:r>
      <w:proofErr w:type="spellStart"/>
      <w:r w:rsidRPr="00A222EB">
        <w:rPr>
          <w:i/>
          <w:iCs/>
          <w:szCs w:val="24"/>
          <w:lang w:eastAsia="bg-BG"/>
        </w:rPr>
        <w:t>информационни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елементи</w:t>
      </w:r>
      <w:proofErr w:type="spellEnd"/>
      <w:r w:rsidRPr="00A222EB">
        <w:rPr>
          <w:i/>
          <w:iCs/>
          <w:szCs w:val="24"/>
          <w:lang w:eastAsia="bg-BG"/>
        </w:rPr>
        <w:t xml:space="preserve"> /</w:t>
      </w:r>
      <w:proofErr w:type="spellStart"/>
      <w:r w:rsidRPr="00A222EB">
        <w:rPr>
          <w:i/>
          <w:iCs/>
          <w:szCs w:val="24"/>
          <w:lang w:eastAsia="bg-BG"/>
        </w:rPr>
        <w:t>информационно</w:t>
      </w:r>
      <w:proofErr w:type="spellEnd"/>
      <w:r w:rsidRPr="00A222EB">
        <w:rPr>
          <w:i/>
          <w:iCs/>
          <w:szCs w:val="24"/>
          <w:lang w:eastAsia="bg-BG"/>
        </w:rPr>
        <w:t xml:space="preserve"> – </w:t>
      </w:r>
      <w:proofErr w:type="spellStart"/>
      <w:r w:rsidRPr="00A222EB">
        <w:rPr>
          <w:i/>
          <w:iCs/>
          <w:szCs w:val="24"/>
          <w:lang w:eastAsia="bg-BG"/>
        </w:rPr>
        <w:t>указателни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табели</w:t>
      </w:r>
      <w:proofErr w:type="spellEnd"/>
      <w:r w:rsidRPr="00A222EB">
        <w:rPr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i/>
          <w:iCs/>
          <w:szCs w:val="24"/>
          <w:lang w:eastAsia="bg-BG"/>
        </w:rPr>
        <w:t>билбордове</w:t>
      </w:r>
      <w:proofErr w:type="spellEnd"/>
      <w:r w:rsidRPr="00A222EB">
        <w:rPr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i/>
          <w:iCs/>
          <w:szCs w:val="24"/>
          <w:lang w:eastAsia="bg-BG"/>
        </w:rPr>
        <w:t>рекламни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пана</w:t>
      </w:r>
      <w:proofErr w:type="spellEnd"/>
      <w:r w:rsidRPr="00A222EB">
        <w:rPr>
          <w:i/>
          <w:iCs/>
          <w:szCs w:val="24"/>
          <w:lang w:eastAsia="bg-BG"/>
        </w:rPr>
        <w:t xml:space="preserve"> и </w:t>
      </w:r>
      <w:proofErr w:type="spellStart"/>
      <w:r w:rsidRPr="00A222EB">
        <w:rPr>
          <w:i/>
          <w:iCs/>
          <w:szCs w:val="24"/>
          <w:lang w:eastAsia="bg-BG"/>
        </w:rPr>
        <w:t>др</w:t>
      </w:r>
      <w:proofErr w:type="spellEnd"/>
      <w:proofErr w:type="gramStart"/>
      <w:r w:rsidRPr="00A222EB">
        <w:rPr>
          <w:i/>
          <w:iCs/>
          <w:szCs w:val="24"/>
          <w:lang w:eastAsia="bg-BG"/>
        </w:rPr>
        <w:t>./</w:t>
      </w:r>
      <w:proofErr w:type="gramEnd"/>
      <w:r w:rsidRPr="00A222EB">
        <w:rPr>
          <w:i/>
          <w:iCs/>
          <w:szCs w:val="24"/>
          <w:lang w:eastAsia="bg-BG"/>
        </w:rPr>
        <w:t>:</w:t>
      </w:r>
    </w:p>
    <w:p w:rsidR="00A222EB" w:rsidRPr="00A222EB" w:rsidRDefault="00A222EB" w:rsidP="00A222EB">
      <w:pPr>
        <w:jc w:val="both"/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 xml:space="preserve">а) </w:t>
      </w:r>
      <w:proofErr w:type="spellStart"/>
      <w:proofErr w:type="gramStart"/>
      <w:r w:rsidRPr="00A222EB">
        <w:rPr>
          <w:i/>
          <w:iCs/>
          <w:szCs w:val="24"/>
          <w:lang w:eastAsia="bg-BG"/>
        </w:rPr>
        <w:t>монтирани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самостоятелна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стойка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proofErr w:type="spellStart"/>
      <w:proofErr w:type="gramStart"/>
      <w:r w:rsidRPr="00A222EB">
        <w:rPr>
          <w:i/>
          <w:iCs/>
          <w:szCs w:val="24"/>
          <w:lang w:eastAsia="bg-BG"/>
        </w:rPr>
        <w:t>до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– 15,00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./7,67 €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proofErr w:type="spellStart"/>
      <w:proofErr w:type="gramStart"/>
      <w:r w:rsidRPr="00A222EB">
        <w:rPr>
          <w:i/>
          <w:iCs/>
          <w:szCs w:val="24"/>
          <w:lang w:eastAsia="bg-BG"/>
        </w:rPr>
        <w:t>над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>. – 10</w:t>
      </w:r>
      <w:proofErr w:type="gramStart"/>
      <w:r w:rsidRPr="00A222EB">
        <w:rPr>
          <w:i/>
          <w:iCs/>
          <w:szCs w:val="24"/>
          <w:lang w:eastAsia="bg-BG"/>
        </w:rPr>
        <w:t>,00</w:t>
      </w:r>
      <w:proofErr w:type="gram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./5,11 € за всеки </w:t>
      </w:r>
      <w:proofErr w:type="spellStart"/>
      <w:r w:rsidRPr="00A222EB">
        <w:rPr>
          <w:i/>
          <w:iCs/>
          <w:szCs w:val="24"/>
          <w:lang w:eastAsia="bg-BG"/>
        </w:rPr>
        <w:t>следващ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кв</w:t>
      </w:r>
      <w:proofErr w:type="spellEnd"/>
      <w:r w:rsidRPr="00A222EB">
        <w:rPr>
          <w:i/>
          <w:iCs/>
          <w:szCs w:val="24"/>
          <w:lang w:eastAsia="bg-BG"/>
        </w:rPr>
        <w:t xml:space="preserve">. м.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rPr>
          <w:b/>
          <w:bCs/>
          <w:i/>
          <w:iCs/>
          <w:szCs w:val="24"/>
          <w:lang w:eastAsia="bg-BG"/>
        </w:rPr>
      </w:pPr>
      <w:r w:rsidRPr="00A222EB">
        <w:rPr>
          <w:b/>
          <w:bCs/>
          <w:i/>
          <w:iCs/>
          <w:szCs w:val="24"/>
          <w:lang w:eastAsia="bg-BG"/>
        </w:rPr>
        <w:t xml:space="preserve">б) </w:t>
      </w:r>
      <w:proofErr w:type="spellStart"/>
      <w:proofErr w:type="gramStart"/>
      <w:r w:rsidRPr="00A222EB">
        <w:rPr>
          <w:b/>
          <w:bCs/>
          <w:i/>
          <w:iCs/>
          <w:szCs w:val="24"/>
          <w:lang w:eastAsia="bg-BG"/>
        </w:rPr>
        <w:t>монтирани</w:t>
      </w:r>
      <w:proofErr w:type="spellEnd"/>
      <w:proofErr w:type="gramEnd"/>
      <w:r w:rsidRPr="00A222EB">
        <w:rPr>
          <w:b/>
          <w:bCs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към</w:t>
      </w:r>
      <w:proofErr w:type="spellEnd"/>
      <w:r w:rsidRPr="00A222EB">
        <w:rPr>
          <w:b/>
          <w:bCs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елементи</w:t>
      </w:r>
      <w:proofErr w:type="spellEnd"/>
      <w:r w:rsidRPr="00A222EB">
        <w:rPr>
          <w:b/>
          <w:bCs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градското</w:t>
      </w:r>
      <w:proofErr w:type="spellEnd"/>
      <w:r w:rsidRPr="00A222EB">
        <w:rPr>
          <w:b/>
          <w:bCs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обзавеждане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proofErr w:type="spellStart"/>
      <w:proofErr w:type="gramStart"/>
      <w:r w:rsidRPr="00A222EB">
        <w:rPr>
          <w:i/>
          <w:iCs/>
          <w:szCs w:val="24"/>
          <w:lang w:eastAsia="bg-BG"/>
        </w:rPr>
        <w:t>до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– 10,00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./5,11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proofErr w:type="spellStart"/>
      <w:proofErr w:type="gramStart"/>
      <w:r w:rsidRPr="00A222EB">
        <w:rPr>
          <w:i/>
          <w:iCs/>
          <w:szCs w:val="24"/>
          <w:lang w:eastAsia="bg-BG"/>
        </w:rPr>
        <w:t>над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>. – 6</w:t>
      </w:r>
      <w:proofErr w:type="gramStart"/>
      <w:r w:rsidRPr="00A222EB">
        <w:rPr>
          <w:i/>
          <w:iCs/>
          <w:szCs w:val="24"/>
          <w:lang w:eastAsia="bg-BG"/>
        </w:rPr>
        <w:t>,00</w:t>
      </w:r>
      <w:proofErr w:type="gram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./3,07 € за всеки </w:t>
      </w:r>
      <w:proofErr w:type="spellStart"/>
      <w:r w:rsidRPr="00A222EB">
        <w:rPr>
          <w:i/>
          <w:iCs/>
          <w:szCs w:val="24"/>
          <w:lang w:eastAsia="bg-BG"/>
        </w:rPr>
        <w:t>следващ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кв</w:t>
      </w:r>
      <w:proofErr w:type="spellEnd"/>
      <w:r w:rsidRPr="00A222EB">
        <w:rPr>
          <w:i/>
          <w:iCs/>
          <w:szCs w:val="24"/>
          <w:lang w:eastAsia="bg-BG"/>
        </w:rPr>
        <w:t xml:space="preserve">. м.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ind w:left="360"/>
        <w:rPr>
          <w:i/>
          <w:iCs/>
          <w:szCs w:val="24"/>
          <w:lang w:eastAsia="bg-BG"/>
        </w:rPr>
      </w:pPr>
    </w:p>
    <w:p w:rsidR="00A222EB" w:rsidRPr="00A222EB" w:rsidRDefault="00A222EB" w:rsidP="00A222EB">
      <w:pPr>
        <w:rPr>
          <w:b/>
          <w:bCs/>
          <w:i/>
          <w:iCs/>
          <w:szCs w:val="24"/>
          <w:u w:val="single"/>
          <w:lang w:eastAsia="bg-BG"/>
        </w:rPr>
      </w:pPr>
      <w:r w:rsidRPr="00A222EB">
        <w:rPr>
          <w:b/>
          <w:bCs/>
          <w:i/>
          <w:iCs/>
          <w:szCs w:val="24"/>
          <w:u w:val="single"/>
          <w:lang w:val="en-US" w:eastAsia="bg-BG"/>
        </w:rPr>
        <w:t>II</w:t>
      </w:r>
      <w:r w:rsidRPr="00A222EB">
        <w:rPr>
          <w:b/>
          <w:bCs/>
          <w:i/>
          <w:iCs/>
          <w:szCs w:val="24"/>
          <w:u w:val="single"/>
          <w:lang w:eastAsia="bg-BG"/>
        </w:rPr>
        <w:t xml:space="preserve">. За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територията</w:t>
      </w:r>
      <w:proofErr w:type="spellEnd"/>
      <w:r w:rsidRPr="00A222EB">
        <w:rPr>
          <w:b/>
          <w:bCs/>
          <w:i/>
          <w:iCs/>
          <w:szCs w:val="24"/>
          <w:u w:val="single"/>
          <w:lang w:eastAsia="bg-BG"/>
        </w:rPr>
        <w:t xml:space="preserve"> на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к.к.Пампорово</w:t>
      </w:r>
      <w:proofErr w:type="spellEnd"/>
    </w:p>
    <w:p w:rsidR="00A222EB" w:rsidRDefault="00A222EB" w:rsidP="00A222EB">
      <w:pPr>
        <w:jc w:val="both"/>
        <w:rPr>
          <w:i/>
          <w:iCs/>
          <w:szCs w:val="24"/>
          <w:lang w:eastAsia="bg-BG"/>
        </w:rPr>
      </w:pPr>
    </w:p>
    <w:p w:rsidR="00A222EB" w:rsidRPr="00A222EB" w:rsidRDefault="00A222EB" w:rsidP="00A222EB">
      <w:pPr>
        <w:jc w:val="both"/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 xml:space="preserve">1.Рекламно – </w:t>
      </w:r>
      <w:proofErr w:type="spellStart"/>
      <w:r w:rsidRPr="00A222EB">
        <w:rPr>
          <w:i/>
          <w:iCs/>
          <w:szCs w:val="24"/>
          <w:lang w:eastAsia="bg-BG"/>
        </w:rPr>
        <w:t>информационни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елементи</w:t>
      </w:r>
      <w:proofErr w:type="spellEnd"/>
      <w:r w:rsidRPr="00A222EB">
        <w:rPr>
          <w:i/>
          <w:iCs/>
          <w:szCs w:val="24"/>
          <w:lang w:eastAsia="bg-BG"/>
        </w:rPr>
        <w:t xml:space="preserve"> /</w:t>
      </w:r>
      <w:proofErr w:type="spellStart"/>
      <w:r w:rsidRPr="00A222EB">
        <w:rPr>
          <w:i/>
          <w:iCs/>
          <w:szCs w:val="24"/>
          <w:lang w:eastAsia="bg-BG"/>
        </w:rPr>
        <w:t>информационно</w:t>
      </w:r>
      <w:proofErr w:type="spellEnd"/>
      <w:r w:rsidRPr="00A222EB">
        <w:rPr>
          <w:i/>
          <w:iCs/>
          <w:szCs w:val="24"/>
          <w:lang w:eastAsia="bg-BG"/>
        </w:rPr>
        <w:t xml:space="preserve"> – </w:t>
      </w:r>
      <w:proofErr w:type="spellStart"/>
      <w:r w:rsidRPr="00A222EB">
        <w:rPr>
          <w:i/>
          <w:iCs/>
          <w:szCs w:val="24"/>
          <w:lang w:eastAsia="bg-BG"/>
        </w:rPr>
        <w:t>указателни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табели</w:t>
      </w:r>
      <w:proofErr w:type="spellEnd"/>
      <w:r w:rsidRPr="00A222EB">
        <w:rPr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i/>
          <w:iCs/>
          <w:szCs w:val="24"/>
          <w:lang w:eastAsia="bg-BG"/>
        </w:rPr>
        <w:t>билбордове</w:t>
      </w:r>
      <w:proofErr w:type="spellEnd"/>
      <w:r w:rsidRPr="00A222EB">
        <w:rPr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i/>
          <w:iCs/>
          <w:szCs w:val="24"/>
          <w:lang w:eastAsia="bg-BG"/>
        </w:rPr>
        <w:t>рекламни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пана</w:t>
      </w:r>
      <w:proofErr w:type="spellEnd"/>
      <w:r w:rsidRPr="00A222EB">
        <w:rPr>
          <w:i/>
          <w:iCs/>
          <w:szCs w:val="24"/>
          <w:lang w:eastAsia="bg-BG"/>
        </w:rPr>
        <w:t xml:space="preserve"> и </w:t>
      </w:r>
      <w:proofErr w:type="spellStart"/>
      <w:r w:rsidRPr="00A222EB">
        <w:rPr>
          <w:i/>
          <w:iCs/>
          <w:szCs w:val="24"/>
          <w:lang w:eastAsia="bg-BG"/>
        </w:rPr>
        <w:t>др</w:t>
      </w:r>
      <w:proofErr w:type="spellEnd"/>
      <w:proofErr w:type="gramStart"/>
      <w:r w:rsidRPr="00A222EB">
        <w:rPr>
          <w:i/>
          <w:iCs/>
          <w:szCs w:val="24"/>
          <w:lang w:eastAsia="bg-BG"/>
        </w:rPr>
        <w:t>./</w:t>
      </w:r>
      <w:proofErr w:type="gramEnd"/>
      <w:r w:rsidRPr="00A222EB">
        <w:rPr>
          <w:i/>
          <w:iCs/>
          <w:szCs w:val="24"/>
          <w:lang w:eastAsia="bg-BG"/>
        </w:rPr>
        <w:t>:</w:t>
      </w:r>
    </w:p>
    <w:p w:rsidR="00A222EB" w:rsidRPr="00A222EB" w:rsidRDefault="00A222EB" w:rsidP="00A222EB">
      <w:pPr>
        <w:jc w:val="both"/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 xml:space="preserve">а) </w:t>
      </w:r>
      <w:proofErr w:type="spellStart"/>
      <w:proofErr w:type="gramStart"/>
      <w:r w:rsidRPr="00A222EB">
        <w:rPr>
          <w:i/>
          <w:iCs/>
          <w:szCs w:val="24"/>
          <w:lang w:eastAsia="bg-BG"/>
        </w:rPr>
        <w:t>монтирани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самостоятелна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стойка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>(</w:t>
      </w:r>
      <w:proofErr w:type="spellStart"/>
      <w:r w:rsidRPr="00A222EB">
        <w:rPr>
          <w:i/>
          <w:iCs/>
          <w:szCs w:val="24"/>
          <w:lang w:eastAsia="bg-BG"/>
        </w:rPr>
        <w:t>Изм</w:t>
      </w:r>
      <w:proofErr w:type="spellEnd"/>
      <w:r w:rsidRPr="00A222EB">
        <w:rPr>
          <w:i/>
          <w:iCs/>
          <w:szCs w:val="24"/>
          <w:lang w:eastAsia="bg-BG"/>
        </w:rPr>
        <w:t xml:space="preserve">. с Р. №56/ 26.01.2016г) </w:t>
      </w:r>
      <w:proofErr w:type="spellStart"/>
      <w:r w:rsidRPr="00A222EB">
        <w:rPr>
          <w:i/>
          <w:iCs/>
          <w:szCs w:val="24"/>
          <w:lang w:eastAsia="bg-BG"/>
        </w:rPr>
        <w:t>до</w:t>
      </w:r>
      <w:proofErr w:type="spell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–30,00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./15,4 €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>(</w:t>
      </w:r>
      <w:proofErr w:type="spellStart"/>
      <w:r w:rsidRPr="00A222EB">
        <w:rPr>
          <w:i/>
          <w:iCs/>
          <w:szCs w:val="24"/>
          <w:lang w:eastAsia="bg-BG"/>
        </w:rPr>
        <w:t>Изм</w:t>
      </w:r>
      <w:proofErr w:type="spellEnd"/>
      <w:r w:rsidRPr="00A222EB">
        <w:rPr>
          <w:i/>
          <w:iCs/>
          <w:szCs w:val="24"/>
          <w:lang w:eastAsia="bg-BG"/>
        </w:rPr>
        <w:t xml:space="preserve">. с Р. №56/ 26.01.2016г) </w:t>
      </w:r>
      <w:proofErr w:type="spellStart"/>
      <w:r w:rsidRPr="00A222EB">
        <w:rPr>
          <w:i/>
          <w:iCs/>
          <w:szCs w:val="24"/>
          <w:lang w:eastAsia="bg-BG"/>
        </w:rPr>
        <w:t>над</w:t>
      </w:r>
      <w:proofErr w:type="spell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>. – 20</w:t>
      </w:r>
      <w:proofErr w:type="gramStart"/>
      <w:r w:rsidRPr="00A222EB">
        <w:rPr>
          <w:i/>
          <w:iCs/>
          <w:szCs w:val="24"/>
          <w:lang w:eastAsia="bg-BG"/>
        </w:rPr>
        <w:t>,00</w:t>
      </w:r>
      <w:proofErr w:type="gram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 10,23 € за 1 </w:t>
      </w:r>
      <w:proofErr w:type="spellStart"/>
      <w:r w:rsidRPr="00A222EB">
        <w:rPr>
          <w:i/>
          <w:iCs/>
          <w:szCs w:val="24"/>
          <w:lang w:eastAsia="bg-BG"/>
        </w:rPr>
        <w:t>кв</w:t>
      </w:r>
      <w:proofErr w:type="spellEnd"/>
      <w:r w:rsidRPr="00A222EB">
        <w:rPr>
          <w:i/>
          <w:iCs/>
          <w:szCs w:val="24"/>
          <w:lang w:eastAsia="bg-BG"/>
        </w:rPr>
        <w:t xml:space="preserve">. м.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>б) (</w:t>
      </w:r>
      <w:proofErr w:type="spellStart"/>
      <w:proofErr w:type="gramStart"/>
      <w:r w:rsidRPr="00A222EB">
        <w:rPr>
          <w:i/>
          <w:iCs/>
          <w:szCs w:val="24"/>
          <w:lang w:eastAsia="bg-BG"/>
        </w:rPr>
        <w:t>отм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. с Р №97/27.03.2008г.) </w:t>
      </w:r>
    </w:p>
    <w:p w:rsidR="00A222EB" w:rsidRDefault="00A222EB" w:rsidP="00A222EB">
      <w:pPr>
        <w:rPr>
          <w:b/>
          <w:bCs/>
          <w:i/>
          <w:iCs/>
          <w:szCs w:val="24"/>
          <w:u w:val="single"/>
          <w:lang w:val="en-US" w:eastAsia="bg-BG"/>
        </w:rPr>
      </w:pPr>
    </w:p>
    <w:p w:rsidR="00A222EB" w:rsidRPr="00A222EB" w:rsidRDefault="00A222EB" w:rsidP="00A222EB">
      <w:pPr>
        <w:rPr>
          <w:b/>
          <w:bCs/>
          <w:i/>
          <w:iCs/>
          <w:szCs w:val="24"/>
          <w:u w:val="single"/>
          <w:lang w:eastAsia="bg-BG"/>
        </w:rPr>
      </w:pPr>
      <w:r w:rsidRPr="00A222EB">
        <w:rPr>
          <w:b/>
          <w:bCs/>
          <w:i/>
          <w:iCs/>
          <w:szCs w:val="24"/>
          <w:u w:val="single"/>
          <w:lang w:val="en-US" w:eastAsia="bg-BG"/>
        </w:rPr>
        <w:t>III</w:t>
      </w:r>
      <w:r w:rsidRPr="00A222EB">
        <w:rPr>
          <w:b/>
          <w:bCs/>
          <w:i/>
          <w:iCs/>
          <w:szCs w:val="24"/>
          <w:u w:val="single"/>
          <w:lang w:eastAsia="bg-BG"/>
        </w:rPr>
        <w:t xml:space="preserve">.За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територията</w:t>
      </w:r>
      <w:proofErr w:type="spellEnd"/>
      <w:r w:rsidRPr="00A222EB">
        <w:rPr>
          <w:b/>
          <w:bCs/>
          <w:i/>
          <w:iCs/>
          <w:szCs w:val="24"/>
          <w:u w:val="single"/>
          <w:lang w:eastAsia="bg-BG"/>
        </w:rPr>
        <w:t xml:space="preserve"> на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останалите</w:t>
      </w:r>
      <w:proofErr w:type="spellEnd"/>
      <w:r w:rsidRPr="00A222EB">
        <w:rPr>
          <w:b/>
          <w:bCs/>
          <w:i/>
          <w:iCs/>
          <w:szCs w:val="24"/>
          <w:u w:val="single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населени</w:t>
      </w:r>
      <w:proofErr w:type="spellEnd"/>
      <w:r w:rsidRPr="00A222EB">
        <w:rPr>
          <w:b/>
          <w:bCs/>
          <w:i/>
          <w:iCs/>
          <w:szCs w:val="24"/>
          <w:u w:val="single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u w:val="single"/>
          <w:lang w:eastAsia="bg-BG"/>
        </w:rPr>
        <w:t>места</w:t>
      </w:r>
      <w:proofErr w:type="spellEnd"/>
      <w:r w:rsidRPr="00A222EB">
        <w:rPr>
          <w:b/>
          <w:bCs/>
          <w:i/>
          <w:iCs/>
          <w:szCs w:val="24"/>
          <w:u w:val="single"/>
          <w:lang w:eastAsia="bg-BG"/>
        </w:rPr>
        <w:t xml:space="preserve"> в Община Чепеларе</w:t>
      </w:r>
    </w:p>
    <w:p w:rsidR="00A222EB" w:rsidRDefault="00A222EB" w:rsidP="00A222EB">
      <w:pPr>
        <w:jc w:val="both"/>
        <w:rPr>
          <w:i/>
          <w:iCs/>
          <w:szCs w:val="24"/>
          <w:lang w:eastAsia="bg-BG"/>
        </w:rPr>
      </w:pPr>
    </w:p>
    <w:p w:rsidR="00A222EB" w:rsidRPr="00A222EB" w:rsidRDefault="00A222EB" w:rsidP="00A222EB">
      <w:pPr>
        <w:jc w:val="both"/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 xml:space="preserve">1.Рекламно – </w:t>
      </w:r>
      <w:proofErr w:type="spellStart"/>
      <w:r w:rsidRPr="00A222EB">
        <w:rPr>
          <w:i/>
          <w:iCs/>
          <w:szCs w:val="24"/>
          <w:lang w:eastAsia="bg-BG"/>
        </w:rPr>
        <w:t>информационни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елементи</w:t>
      </w:r>
      <w:proofErr w:type="spellEnd"/>
      <w:r w:rsidRPr="00A222EB">
        <w:rPr>
          <w:i/>
          <w:iCs/>
          <w:szCs w:val="24"/>
          <w:lang w:eastAsia="bg-BG"/>
        </w:rPr>
        <w:t xml:space="preserve"> /</w:t>
      </w:r>
      <w:proofErr w:type="spellStart"/>
      <w:r w:rsidRPr="00A222EB">
        <w:rPr>
          <w:i/>
          <w:iCs/>
          <w:szCs w:val="24"/>
          <w:lang w:eastAsia="bg-BG"/>
        </w:rPr>
        <w:t>информационно</w:t>
      </w:r>
      <w:proofErr w:type="spellEnd"/>
      <w:r w:rsidRPr="00A222EB">
        <w:rPr>
          <w:i/>
          <w:iCs/>
          <w:szCs w:val="24"/>
          <w:lang w:eastAsia="bg-BG"/>
        </w:rPr>
        <w:t xml:space="preserve"> – </w:t>
      </w:r>
      <w:proofErr w:type="spellStart"/>
      <w:r w:rsidRPr="00A222EB">
        <w:rPr>
          <w:i/>
          <w:iCs/>
          <w:szCs w:val="24"/>
          <w:lang w:eastAsia="bg-BG"/>
        </w:rPr>
        <w:t>указателни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табели</w:t>
      </w:r>
      <w:proofErr w:type="spellEnd"/>
      <w:r w:rsidRPr="00A222EB">
        <w:rPr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i/>
          <w:iCs/>
          <w:szCs w:val="24"/>
          <w:lang w:eastAsia="bg-BG"/>
        </w:rPr>
        <w:t>билбордове</w:t>
      </w:r>
      <w:proofErr w:type="spellEnd"/>
      <w:r w:rsidRPr="00A222EB">
        <w:rPr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i/>
          <w:iCs/>
          <w:szCs w:val="24"/>
          <w:lang w:eastAsia="bg-BG"/>
        </w:rPr>
        <w:t>рекламни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пана</w:t>
      </w:r>
      <w:proofErr w:type="spellEnd"/>
      <w:r w:rsidRPr="00A222EB">
        <w:rPr>
          <w:i/>
          <w:iCs/>
          <w:szCs w:val="24"/>
          <w:lang w:eastAsia="bg-BG"/>
        </w:rPr>
        <w:t xml:space="preserve"> и </w:t>
      </w:r>
      <w:proofErr w:type="spellStart"/>
      <w:r w:rsidRPr="00A222EB">
        <w:rPr>
          <w:i/>
          <w:iCs/>
          <w:szCs w:val="24"/>
          <w:lang w:eastAsia="bg-BG"/>
        </w:rPr>
        <w:t>др</w:t>
      </w:r>
      <w:proofErr w:type="spellEnd"/>
      <w:proofErr w:type="gramStart"/>
      <w:r w:rsidRPr="00A222EB">
        <w:rPr>
          <w:i/>
          <w:iCs/>
          <w:szCs w:val="24"/>
          <w:lang w:eastAsia="bg-BG"/>
        </w:rPr>
        <w:t>./</w:t>
      </w:r>
      <w:proofErr w:type="gramEnd"/>
      <w:r w:rsidRPr="00A222EB">
        <w:rPr>
          <w:i/>
          <w:iCs/>
          <w:szCs w:val="24"/>
          <w:lang w:eastAsia="bg-BG"/>
        </w:rPr>
        <w:t>:</w:t>
      </w:r>
    </w:p>
    <w:p w:rsidR="00A222EB" w:rsidRPr="00A222EB" w:rsidRDefault="00A222EB" w:rsidP="00A222EB">
      <w:pPr>
        <w:jc w:val="both"/>
        <w:rPr>
          <w:i/>
          <w:iCs/>
          <w:szCs w:val="24"/>
          <w:lang w:eastAsia="bg-BG"/>
        </w:rPr>
      </w:pPr>
      <w:r w:rsidRPr="00A222EB">
        <w:rPr>
          <w:i/>
          <w:iCs/>
          <w:szCs w:val="24"/>
          <w:lang w:eastAsia="bg-BG"/>
        </w:rPr>
        <w:t xml:space="preserve">а) </w:t>
      </w:r>
      <w:proofErr w:type="spellStart"/>
      <w:proofErr w:type="gramStart"/>
      <w:r w:rsidRPr="00A222EB">
        <w:rPr>
          <w:i/>
          <w:iCs/>
          <w:szCs w:val="24"/>
          <w:lang w:eastAsia="bg-BG"/>
        </w:rPr>
        <w:t>монтирани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i/>
          <w:iCs/>
          <w:szCs w:val="24"/>
          <w:lang w:eastAsia="bg-BG"/>
        </w:rPr>
        <w:t>самостоятелна</w:t>
      </w:r>
      <w:proofErr w:type="spellEnd"/>
      <w:r w:rsidRPr="00A222EB">
        <w:rPr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i/>
          <w:iCs/>
          <w:szCs w:val="24"/>
          <w:lang w:eastAsia="bg-BG"/>
        </w:rPr>
        <w:t>стойка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proofErr w:type="spellStart"/>
      <w:proofErr w:type="gramStart"/>
      <w:r w:rsidRPr="00A222EB">
        <w:rPr>
          <w:i/>
          <w:iCs/>
          <w:szCs w:val="24"/>
          <w:lang w:eastAsia="bg-BG"/>
        </w:rPr>
        <w:t>до</w:t>
      </w:r>
      <w:proofErr w:type="spellEnd"/>
      <w:proofErr w:type="gram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– 15,00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./7,67 €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proofErr w:type="spellStart"/>
      <w:r w:rsidRPr="00A222EB">
        <w:rPr>
          <w:i/>
          <w:iCs/>
          <w:szCs w:val="24"/>
          <w:lang w:eastAsia="bg-BG"/>
        </w:rPr>
        <w:t>над</w:t>
      </w:r>
      <w:proofErr w:type="spell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– 10,00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./5,11 € за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rPr>
          <w:b/>
          <w:bCs/>
          <w:i/>
          <w:iCs/>
          <w:szCs w:val="24"/>
          <w:lang w:eastAsia="bg-BG"/>
        </w:rPr>
      </w:pPr>
      <w:r w:rsidRPr="00A222EB">
        <w:rPr>
          <w:b/>
          <w:bCs/>
          <w:i/>
          <w:iCs/>
          <w:szCs w:val="24"/>
          <w:lang w:eastAsia="bg-BG"/>
        </w:rPr>
        <w:t xml:space="preserve">б)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монтирани</w:t>
      </w:r>
      <w:proofErr w:type="spellEnd"/>
      <w:r w:rsidRPr="00A222EB">
        <w:rPr>
          <w:b/>
          <w:bCs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към</w:t>
      </w:r>
      <w:proofErr w:type="spellEnd"/>
      <w:r w:rsidRPr="00A222EB">
        <w:rPr>
          <w:b/>
          <w:bCs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елементи</w:t>
      </w:r>
      <w:proofErr w:type="spellEnd"/>
      <w:r w:rsidRPr="00A222EB">
        <w:rPr>
          <w:b/>
          <w:bCs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градското</w:t>
      </w:r>
      <w:proofErr w:type="spellEnd"/>
      <w:r w:rsidRPr="00A222EB">
        <w:rPr>
          <w:b/>
          <w:bCs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b/>
          <w:bCs/>
          <w:i/>
          <w:iCs/>
          <w:szCs w:val="24"/>
          <w:lang w:eastAsia="bg-BG"/>
        </w:rPr>
        <w:t>обзавеждане</w:t>
      </w:r>
      <w:proofErr w:type="spellEnd"/>
    </w:p>
    <w:p w:rsidR="00A222EB" w:rsidRPr="00A222EB" w:rsidRDefault="00A222EB" w:rsidP="00A222EB">
      <w:pPr>
        <w:numPr>
          <w:ilvl w:val="0"/>
          <w:numId w:val="1"/>
        </w:numPr>
        <w:rPr>
          <w:i/>
          <w:iCs/>
          <w:szCs w:val="24"/>
          <w:lang w:eastAsia="bg-BG"/>
        </w:rPr>
      </w:pPr>
      <w:proofErr w:type="spellStart"/>
      <w:r w:rsidRPr="00A222EB">
        <w:rPr>
          <w:i/>
          <w:iCs/>
          <w:szCs w:val="24"/>
          <w:lang w:eastAsia="bg-BG"/>
        </w:rPr>
        <w:t>до</w:t>
      </w:r>
      <w:proofErr w:type="spell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– 5,00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./2,56 €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Pr="00A222EB" w:rsidRDefault="00A222EB" w:rsidP="00A222EB">
      <w:pPr>
        <w:spacing w:line="282" w:lineRule="exact"/>
        <w:ind w:firstLine="708"/>
        <w:jc w:val="both"/>
        <w:rPr>
          <w:rFonts w:cs="Arial"/>
          <w:b/>
          <w:i/>
          <w:iCs/>
          <w:szCs w:val="24"/>
          <w:lang w:eastAsia="bg-BG"/>
        </w:rPr>
      </w:pPr>
      <w:proofErr w:type="spellStart"/>
      <w:r w:rsidRPr="00A222EB">
        <w:rPr>
          <w:i/>
          <w:iCs/>
          <w:szCs w:val="24"/>
          <w:lang w:eastAsia="bg-BG"/>
        </w:rPr>
        <w:t>над</w:t>
      </w:r>
      <w:proofErr w:type="spellEnd"/>
      <w:r w:rsidRPr="00A222EB">
        <w:rPr>
          <w:i/>
          <w:iCs/>
          <w:szCs w:val="24"/>
          <w:lang w:eastAsia="bg-BG"/>
        </w:rPr>
        <w:t xml:space="preserve">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– 3,00 </w:t>
      </w:r>
      <w:proofErr w:type="spellStart"/>
      <w:r w:rsidRPr="00A222EB">
        <w:rPr>
          <w:i/>
          <w:iCs/>
          <w:szCs w:val="24"/>
          <w:lang w:eastAsia="bg-BG"/>
        </w:rPr>
        <w:t>лв</w:t>
      </w:r>
      <w:proofErr w:type="spellEnd"/>
      <w:r w:rsidRPr="00A222EB">
        <w:rPr>
          <w:i/>
          <w:iCs/>
          <w:szCs w:val="24"/>
          <w:lang w:eastAsia="bg-BG"/>
        </w:rPr>
        <w:t xml:space="preserve">./1,53 € за 1 </w:t>
      </w:r>
      <w:proofErr w:type="spellStart"/>
      <w:r w:rsidRPr="00A222EB">
        <w:rPr>
          <w:i/>
          <w:iCs/>
          <w:szCs w:val="24"/>
          <w:lang w:eastAsia="bg-BG"/>
        </w:rPr>
        <w:t>кв.м</w:t>
      </w:r>
      <w:proofErr w:type="spellEnd"/>
      <w:r w:rsidRPr="00A222EB">
        <w:rPr>
          <w:i/>
          <w:iCs/>
          <w:szCs w:val="24"/>
          <w:lang w:eastAsia="bg-BG"/>
        </w:rPr>
        <w:t xml:space="preserve">. на </w:t>
      </w:r>
      <w:proofErr w:type="spellStart"/>
      <w:r w:rsidRPr="00A222EB">
        <w:rPr>
          <w:i/>
          <w:iCs/>
          <w:szCs w:val="24"/>
          <w:lang w:eastAsia="bg-BG"/>
        </w:rPr>
        <w:t>месец</w:t>
      </w:r>
      <w:proofErr w:type="spellEnd"/>
    </w:p>
    <w:p w:rsidR="00A222EB" w:rsidRDefault="00A222EB" w:rsidP="00A222EB">
      <w:pPr>
        <w:rPr>
          <w:b/>
          <w:szCs w:val="24"/>
          <w:u w:val="single"/>
          <w:lang w:eastAsia="bg-BG"/>
        </w:rPr>
      </w:pPr>
    </w:p>
    <w:p w:rsidR="00A222EB" w:rsidRPr="00A222EB" w:rsidRDefault="00A222EB" w:rsidP="00A222EB">
      <w:pPr>
        <w:rPr>
          <w:iCs/>
          <w:szCs w:val="24"/>
        </w:rPr>
      </w:pPr>
      <w:r w:rsidRPr="00A222EB">
        <w:rPr>
          <w:b/>
          <w:szCs w:val="24"/>
          <w:u w:val="single"/>
          <w:lang w:eastAsia="bg-BG"/>
        </w:rPr>
        <w:t>ІV.</w:t>
      </w:r>
      <w:r w:rsidRPr="00A222EB">
        <w:rPr>
          <w:szCs w:val="24"/>
          <w:lang w:eastAsia="bg-BG"/>
        </w:rPr>
        <w:t>(</w:t>
      </w:r>
      <w:proofErr w:type="spellStart"/>
      <w:r w:rsidRPr="00A222EB">
        <w:rPr>
          <w:szCs w:val="24"/>
          <w:lang w:eastAsia="bg-BG"/>
        </w:rPr>
        <w:t>отм</w:t>
      </w:r>
      <w:proofErr w:type="spellEnd"/>
      <w:r w:rsidRPr="00A222EB">
        <w:rPr>
          <w:szCs w:val="24"/>
          <w:lang w:eastAsia="bg-BG"/>
        </w:rPr>
        <w:t>. с Р №127/08.05.2008г.)</w:t>
      </w:r>
    </w:p>
    <w:p w:rsidR="00A222EB" w:rsidRDefault="00A222EB" w:rsidP="00A222EB">
      <w:pPr>
        <w:rPr>
          <w:b/>
          <w:szCs w:val="24"/>
          <w:u w:val="single"/>
          <w:lang w:eastAsia="bg-BG"/>
        </w:rPr>
      </w:pPr>
    </w:p>
    <w:p w:rsidR="00A222EB" w:rsidRPr="00A222EB" w:rsidRDefault="00A222EB" w:rsidP="00A222EB">
      <w:pPr>
        <w:rPr>
          <w:iCs/>
          <w:szCs w:val="24"/>
          <w:lang w:eastAsia="bg-BG"/>
        </w:rPr>
      </w:pPr>
      <w:r w:rsidRPr="00A222EB">
        <w:rPr>
          <w:b/>
          <w:szCs w:val="24"/>
          <w:u w:val="single"/>
          <w:lang w:eastAsia="bg-BG"/>
        </w:rPr>
        <w:t>V .</w:t>
      </w:r>
      <w:r w:rsidRPr="00A222EB">
        <w:rPr>
          <w:szCs w:val="24"/>
          <w:lang w:eastAsia="bg-BG"/>
        </w:rPr>
        <w:t>(</w:t>
      </w:r>
      <w:proofErr w:type="spellStart"/>
      <w:r w:rsidRPr="00A222EB">
        <w:rPr>
          <w:szCs w:val="24"/>
          <w:lang w:eastAsia="bg-BG"/>
        </w:rPr>
        <w:t>отм</w:t>
      </w:r>
      <w:proofErr w:type="spellEnd"/>
      <w:r w:rsidRPr="00A222EB">
        <w:rPr>
          <w:szCs w:val="24"/>
          <w:lang w:eastAsia="bg-BG"/>
        </w:rPr>
        <w:t>. с Р №127/08.05.2008г.)</w:t>
      </w:r>
    </w:p>
    <w:p w:rsidR="00A222EB" w:rsidRPr="00A222EB" w:rsidRDefault="00A222EB" w:rsidP="00A222EB">
      <w:pPr>
        <w:rPr>
          <w:szCs w:val="24"/>
          <w:lang w:eastAsia="bg-BG"/>
        </w:rPr>
      </w:pPr>
    </w:p>
    <w:p w:rsidR="00A222EB" w:rsidRPr="00A222EB" w:rsidRDefault="00A222EB" w:rsidP="00A222EB">
      <w:pPr>
        <w:ind w:left="360"/>
        <w:rPr>
          <w:szCs w:val="24"/>
          <w:lang w:val="ru-RU" w:eastAsia="bg-BG"/>
        </w:rPr>
      </w:pPr>
    </w:p>
    <w:p w:rsidR="00A222EB" w:rsidRPr="00A222EB" w:rsidRDefault="00A222EB" w:rsidP="00A222EB">
      <w:pPr>
        <w:ind w:left="360"/>
        <w:rPr>
          <w:szCs w:val="24"/>
          <w:lang w:val="bg-BG" w:eastAsia="bg-BG"/>
        </w:rPr>
      </w:pPr>
      <w:proofErr w:type="spellStart"/>
      <w:r w:rsidRPr="00A222EB">
        <w:rPr>
          <w:szCs w:val="24"/>
          <w:u w:val="single"/>
          <w:lang w:eastAsia="bg-BG"/>
        </w:rPr>
        <w:t>Забележка</w:t>
      </w:r>
      <w:proofErr w:type="spellEnd"/>
      <w:r w:rsidRPr="00A222EB">
        <w:rPr>
          <w:szCs w:val="24"/>
          <w:u w:val="single"/>
          <w:lang w:eastAsia="bg-BG"/>
        </w:rPr>
        <w:t>:</w:t>
      </w:r>
      <w:r w:rsidRPr="00A222EB">
        <w:rPr>
          <w:szCs w:val="24"/>
          <w:lang w:eastAsia="bg-BG"/>
        </w:rPr>
        <w:t xml:space="preserve"> </w:t>
      </w:r>
      <w:proofErr w:type="spellStart"/>
      <w:r w:rsidRPr="00A222EB">
        <w:rPr>
          <w:szCs w:val="24"/>
          <w:lang w:eastAsia="bg-BG"/>
        </w:rPr>
        <w:t>Таксите</w:t>
      </w:r>
      <w:proofErr w:type="spellEnd"/>
      <w:r w:rsidRPr="00A222EB">
        <w:rPr>
          <w:szCs w:val="24"/>
          <w:lang w:eastAsia="bg-BG"/>
        </w:rPr>
        <w:t xml:space="preserve"> се </w:t>
      </w:r>
      <w:proofErr w:type="spellStart"/>
      <w:r w:rsidRPr="00A222EB">
        <w:rPr>
          <w:szCs w:val="24"/>
          <w:lang w:eastAsia="bg-BG"/>
        </w:rPr>
        <w:t>заплащат</w:t>
      </w:r>
      <w:proofErr w:type="spellEnd"/>
      <w:r w:rsidRPr="00A222EB">
        <w:rPr>
          <w:szCs w:val="24"/>
          <w:lang w:eastAsia="bg-BG"/>
        </w:rPr>
        <w:t xml:space="preserve"> </w:t>
      </w:r>
      <w:proofErr w:type="spellStart"/>
      <w:r w:rsidRPr="00A222EB">
        <w:rPr>
          <w:szCs w:val="24"/>
          <w:lang w:eastAsia="bg-BG"/>
        </w:rPr>
        <w:t>наведнъж</w:t>
      </w:r>
      <w:proofErr w:type="spellEnd"/>
      <w:r w:rsidRPr="00A222EB">
        <w:rPr>
          <w:szCs w:val="24"/>
          <w:lang w:eastAsia="bg-BG"/>
        </w:rPr>
        <w:t xml:space="preserve"> за </w:t>
      </w:r>
      <w:proofErr w:type="spellStart"/>
      <w:r w:rsidRPr="00A222EB">
        <w:rPr>
          <w:szCs w:val="24"/>
          <w:lang w:eastAsia="bg-BG"/>
        </w:rPr>
        <w:t>целият</w:t>
      </w:r>
      <w:proofErr w:type="spellEnd"/>
      <w:r w:rsidRPr="00A222EB">
        <w:rPr>
          <w:szCs w:val="24"/>
          <w:lang w:eastAsia="bg-BG"/>
        </w:rPr>
        <w:t xml:space="preserve"> </w:t>
      </w:r>
      <w:proofErr w:type="spellStart"/>
      <w:r w:rsidRPr="00A222EB">
        <w:rPr>
          <w:szCs w:val="24"/>
          <w:lang w:eastAsia="bg-BG"/>
        </w:rPr>
        <w:t>период</w:t>
      </w:r>
      <w:proofErr w:type="spellEnd"/>
      <w:r w:rsidRPr="00A222EB">
        <w:rPr>
          <w:szCs w:val="24"/>
          <w:lang w:eastAsia="bg-BG"/>
        </w:rPr>
        <w:t xml:space="preserve"> на </w:t>
      </w:r>
      <w:proofErr w:type="spellStart"/>
      <w:r w:rsidRPr="00A222EB">
        <w:rPr>
          <w:szCs w:val="24"/>
          <w:lang w:eastAsia="bg-BG"/>
        </w:rPr>
        <w:t>действие</w:t>
      </w:r>
      <w:proofErr w:type="spellEnd"/>
      <w:r w:rsidRPr="00A222EB">
        <w:rPr>
          <w:szCs w:val="24"/>
          <w:lang w:eastAsia="bg-BG"/>
        </w:rPr>
        <w:t xml:space="preserve"> на </w:t>
      </w:r>
      <w:proofErr w:type="spellStart"/>
      <w:r w:rsidRPr="00A222EB">
        <w:rPr>
          <w:szCs w:val="24"/>
          <w:lang w:eastAsia="bg-BG"/>
        </w:rPr>
        <w:t>разрешителното</w:t>
      </w:r>
      <w:proofErr w:type="spellEnd"/>
      <w:r w:rsidRPr="00A222EB">
        <w:rPr>
          <w:szCs w:val="24"/>
          <w:lang w:eastAsia="bg-BG"/>
        </w:rPr>
        <w:t xml:space="preserve">, </w:t>
      </w:r>
      <w:proofErr w:type="spellStart"/>
      <w:r w:rsidRPr="00A222EB">
        <w:rPr>
          <w:szCs w:val="24"/>
          <w:lang w:eastAsia="bg-BG"/>
        </w:rPr>
        <w:t>при</w:t>
      </w:r>
      <w:proofErr w:type="spellEnd"/>
      <w:r w:rsidRPr="00A222EB">
        <w:rPr>
          <w:szCs w:val="24"/>
          <w:lang w:eastAsia="bg-BG"/>
        </w:rPr>
        <w:t xml:space="preserve"> </w:t>
      </w:r>
      <w:proofErr w:type="spellStart"/>
      <w:r w:rsidRPr="00A222EB">
        <w:rPr>
          <w:szCs w:val="24"/>
          <w:lang w:eastAsia="bg-BG"/>
        </w:rPr>
        <w:t>неговото</w:t>
      </w:r>
      <w:proofErr w:type="spellEnd"/>
      <w:r w:rsidRPr="00A222EB">
        <w:rPr>
          <w:szCs w:val="24"/>
          <w:lang w:eastAsia="bg-BG"/>
        </w:rPr>
        <w:t xml:space="preserve"> </w:t>
      </w:r>
      <w:proofErr w:type="spellStart"/>
      <w:r w:rsidRPr="00A222EB">
        <w:rPr>
          <w:szCs w:val="24"/>
          <w:lang w:eastAsia="bg-BG"/>
        </w:rPr>
        <w:t>получаване</w:t>
      </w:r>
      <w:proofErr w:type="spellEnd"/>
      <w:r w:rsidRPr="00A222EB">
        <w:rPr>
          <w:szCs w:val="24"/>
          <w:lang w:eastAsia="bg-BG"/>
        </w:rPr>
        <w:t>.</w:t>
      </w:r>
    </w:p>
    <w:p w:rsidR="00A222EB" w:rsidRPr="00A222EB" w:rsidRDefault="00A222EB" w:rsidP="00A222EB">
      <w:pPr>
        <w:spacing w:line="282" w:lineRule="exact"/>
        <w:ind w:firstLine="708"/>
        <w:jc w:val="both"/>
        <w:rPr>
          <w:rFonts w:cs="Arial"/>
          <w:b/>
          <w:i/>
          <w:szCs w:val="24"/>
          <w:lang w:eastAsia="bg-BG"/>
        </w:rPr>
      </w:pPr>
    </w:p>
    <w:p w:rsidR="00A222EB" w:rsidRPr="00A222EB" w:rsidRDefault="00A222EB" w:rsidP="00A222EB">
      <w:pPr>
        <w:spacing w:line="282" w:lineRule="exact"/>
        <w:jc w:val="both"/>
        <w:rPr>
          <w:rFonts w:cs="Arial"/>
          <w:b/>
          <w:iCs/>
          <w:szCs w:val="24"/>
          <w:lang w:eastAsia="bg-BG"/>
        </w:rPr>
      </w:pPr>
      <w:r w:rsidRPr="00A222EB">
        <w:rPr>
          <w:rFonts w:cs="Arial"/>
          <w:b/>
          <w:iCs/>
          <w:szCs w:val="24"/>
          <w:lang w:eastAsia="bg-BG"/>
        </w:rPr>
        <w:tab/>
      </w:r>
    </w:p>
    <w:p w:rsidR="00A222EB" w:rsidRPr="00A222EB" w:rsidRDefault="00A222EB" w:rsidP="00A222EB">
      <w:pPr>
        <w:spacing w:line="282" w:lineRule="exact"/>
        <w:ind w:firstLine="708"/>
        <w:jc w:val="both"/>
        <w:rPr>
          <w:rFonts w:cs="Arial"/>
          <w:b/>
          <w:i/>
          <w:iCs/>
          <w:szCs w:val="24"/>
          <w:lang w:eastAsia="bg-BG"/>
        </w:rPr>
      </w:pPr>
      <w:r w:rsidRPr="00A222EB">
        <w:rPr>
          <w:rFonts w:cs="Arial"/>
          <w:b/>
          <w:iCs/>
          <w:szCs w:val="24"/>
          <w:lang w:eastAsia="bg-BG"/>
        </w:rPr>
        <w:t xml:space="preserve">§ 3.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преместваемите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обекти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Община</w:t>
      </w:r>
      <w:r w:rsidR="00D42ABA">
        <w:rPr>
          <w:rFonts w:cs="Arial"/>
          <w:i/>
          <w:iCs/>
          <w:szCs w:val="24"/>
          <w:lang w:eastAsia="bg-BG"/>
        </w:rPr>
        <w:t xml:space="preserve"> Чепеларе е </w:t>
      </w:r>
      <w:proofErr w:type="spellStart"/>
      <w:r w:rsidR="00D42ABA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D42ABA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D42ABA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D42ABA">
        <w:rPr>
          <w:rFonts w:cs="Arial"/>
          <w:i/>
          <w:iCs/>
          <w:szCs w:val="24"/>
          <w:lang w:eastAsia="bg-BG"/>
        </w:rPr>
        <w:t xml:space="preserve"> №</w:t>
      </w:r>
      <w:r w:rsidR="00D42ABA">
        <w:rPr>
          <w:rFonts w:cs="Arial"/>
          <w:i/>
          <w:iCs/>
          <w:szCs w:val="24"/>
          <w:lang w:val="bg-BG" w:eastAsia="bg-BG"/>
        </w:rPr>
        <w:t xml:space="preserve"> 251</w:t>
      </w:r>
      <w:r w:rsidR="00D42ABA">
        <w:rPr>
          <w:rFonts w:cs="Arial"/>
          <w:i/>
          <w:iCs/>
          <w:szCs w:val="24"/>
          <w:lang w:eastAsia="bg-BG"/>
        </w:rPr>
        <w:t xml:space="preserve"> </w:t>
      </w:r>
      <w:proofErr w:type="gramStart"/>
      <w:r w:rsidR="00D42ABA">
        <w:rPr>
          <w:rFonts w:cs="Arial"/>
          <w:i/>
          <w:iCs/>
          <w:szCs w:val="24"/>
          <w:lang w:eastAsia="bg-BG"/>
        </w:rPr>
        <w:t>от</w:t>
      </w:r>
      <w:proofErr w:type="gramEnd"/>
      <w:r w:rsidR="00D42ABA">
        <w:rPr>
          <w:rFonts w:cs="Arial"/>
          <w:i/>
          <w:iCs/>
          <w:szCs w:val="24"/>
          <w:lang w:eastAsia="bg-BG"/>
        </w:rPr>
        <w:t xml:space="preserve"> 31.07</w:t>
      </w:r>
      <w:bookmarkStart w:id="0" w:name="_GoBack"/>
      <w:bookmarkEnd w:id="0"/>
      <w:r w:rsidRPr="00A222EB">
        <w:rPr>
          <w:rFonts w:cs="Arial"/>
          <w:i/>
          <w:iCs/>
          <w:szCs w:val="24"/>
          <w:lang w:eastAsia="bg-BG"/>
        </w:rPr>
        <w:t xml:space="preserve">.2025 г. на Общински съвет – Чепеларе и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A222EB">
        <w:rPr>
          <w:rFonts w:cs="Arial"/>
          <w:i/>
          <w:iCs/>
          <w:szCs w:val="24"/>
          <w:lang w:eastAsia="bg-BG"/>
        </w:rPr>
        <w:lastRenderedPageBreak/>
        <w:t>Решение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чл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чл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A222EB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A222EB">
        <w:rPr>
          <w:rFonts w:cs="Arial"/>
          <w:i/>
          <w:iCs/>
          <w:szCs w:val="24"/>
          <w:lang w:eastAsia="bg-BG"/>
        </w:rPr>
        <w:t xml:space="preserve"> 3 от ДФЕС.</w:t>
      </w:r>
    </w:p>
    <w:p w:rsidR="000F7E8C" w:rsidRDefault="000F7E8C" w:rsidP="000F7E8C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0F7E8C" w:rsidRDefault="000F7E8C" w:rsidP="000F7E8C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0F7E8C" w:rsidRDefault="000F7E8C" w:rsidP="000F7E8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F7E8C" w:rsidRDefault="000F7E8C" w:rsidP="000F7E8C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0F7E8C" w:rsidRDefault="000F7E8C" w:rsidP="000F7E8C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A222EB" w:rsidRDefault="00A222EB" w:rsidP="000F7E8C">
      <w:pPr>
        <w:jc w:val="both"/>
        <w:rPr>
          <w:szCs w:val="24"/>
          <w:lang w:eastAsia="bg-BG"/>
        </w:rPr>
      </w:pPr>
    </w:p>
    <w:p w:rsidR="000F7E8C" w:rsidRDefault="000F7E8C" w:rsidP="000F7E8C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0F7E8C" w:rsidRDefault="000F7E8C" w:rsidP="000F7E8C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F752B8">
        <w:rPr>
          <w:szCs w:val="24"/>
          <w:lang w:val="bg-BG" w:eastAsia="bg-BG"/>
        </w:rPr>
        <w:t xml:space="preserve">Петя Касабова - „ОТСЪСТВА“       </w:t>
      </w:r>
      <w:r w:rsidR="00F752B8">
        <w:rPr>
          <w:szCs w:val="24"/>
          <w:lang w:val="en-US" w:eastAsia="bg-BG"/>
        </w:rPr>
        <w:t xml:space="preserve"> </w:t>
      </w:r>
      <w:r w:rsidR="00F752B8">
        <w:rPr>
          <w:szCs w:val="24"/>
          <w:lang w:val="bg-BG" w:eastAsia="bg-BG"/>
        </w:rPr>
        <w:t xml:space="preserve">                         </w:t>
      </w:r>
    </w:p>
    <w:p w:rsidR="000F7E8C" w:rsidRDefault="000F7E8C" w:rsidP="000F7E8C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0F7E8C" w:rsidRDefault="000F7E8C" w:rsidP="000F7E8C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0F7E8C" w:rsidRDefault="000F7E8C" w:rsidP="000F7E8C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0F7E8C" w:rsidRDefault="000F7E8C" w:rsidP="000F7E8C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0F7E8C" w:rsidRDefault="000F7E8C" w:rsidP="000F7E8C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0F7E8C" w:rsidRDefault="000F7E8C" w:rsidP="000F7E8C">
      <w:pPr>
        <w:jc w:val="both"/>
        <w:rPr>
          <w:szCs w:val="24"/>
          <w:lang w:eastAsia="bg-BG"/>
        </w:rPr>
      </w:pPr>
    </w:p>
    <w:p w:rsidR="000F7E8C" w:rsidRDefault="000F7E8C" w:rsidP="000F7E8C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0F7E8C" w:rsidRDefault="000F7E8C" w:rsidP="000F7E8C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0F7E8C" w:rsidRDefault="000F7E8C" w:rsidP="000F7E8C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A222EB" w:rsidRDefault="00A222EB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bg-BG"/>
        </w:rPr>
      </w:pPr>
    </w:p>
    <w:p w:rsidR="000F7E8C" w:rsidRDefault="000F7E8C" w:rsidP="000F7E8C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0F7E8C" w:rsidRDefault="000F7E8C" w:rsidP="000F7E8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A222EB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0F7E8C" w:rsidRDefault="000F7E8C" w:rsidP="000F7E8C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0F7E8C" w:rsidRDefault="000F7E8C" w:rsidP="000F7E8C">
      <w:pPr>
        <w:rPr>
          <w:szCs w:val="24"/>
        </w:rPr>
      </w:pPr>
    </w:p>
    <w:p w:rsidR="00923EFA" w:rsidRDefault="00923EFA"/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5EC" w:rsidRDefault="007B35EC" w:rsidP="00A222EB">
      <w:r>
        <w:separator/>
      </w:r>
    </w:p>
  </w:endnote>
  <w:endnote w:type="continuationSeparator" w:id="0">
    <w:p w:rsidR="007B35EC" w:rsidRDefault="007B35EC" w:rsidP="00A2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24949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222EB" w:rsidRDefault="00A222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2AB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222EB" w:rsidRDefault="00A222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5EC" w:rsidRDefault="007B35EC" w:rsidP="00A222EB">
      <w:r>
        <w:separator/>
      </w:r>
    </w:p>
  </w:footnote>
  <w:footnote w:type="continuationSeparator" w:id="0">
    <w:p w:rsidR="007B35EC" w:rsidRDefault="007B35EC" w:rsidP="00A22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FF1C7D"/>
    <w:multiLevelType w:val="hybridMultilevel"/>
    <w:tmpl w:val="3CB439CE"/>
    <w:lvl w:ilvl="0" w:tplc="22F453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C44"/>
    <w:rsid w:val="000F5ADA"/>
    <w:rsid w:val="000F7E8C"/>
    <w:rsid w:val="00450D95"/>
    <w:rsid w:val="005A1C44"/>
    <w:rsid w:val="007B35EC"/>
    <w:rsid w:val="00902AC1"/>
    <w:rsid w:val="00923EFA"/>
    <w:rsid w:val="00926C36"/>
    <w:rsid w:val="00A07776"/>
    <w:rsid w:val="00A222EB"/>
    <w:rsid w:val="00B95043"/>
    <w:rsid w:val="00BB2CE3"/>
    <w:rsid w:val="00D42ABA"/>
    <w:rsid w:val="00E57BBD"/>
    <w:rsid w:val="00F7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AB1EA9-AF27-4B0C-83E1-7E2B954D0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E8C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0F7E8C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A222E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22EB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A222E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22EB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6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752</Words>
  <Characters>4289</Characters>
  <Application>Microsoft Office Word</Application>
  <DocSecurity>0</DocSecurity>
  <Lines>35</Lines>
  <Paragraphs>10</Paragraphs>
  <ScaleCrop>false</ScaleCrop>
  <Company/>
  <LinksUpToDate>false</LinksUpToDate>
  <CharactersWithSpaces>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dcterms:created xsi:type="dcterms:W3CDTF">2025-07-30T06:13:00Z</dcterms:created>
  <dcterms:modified xsi:type="dcterms:W3CDTF">2025-08-06T12:35:00Z</dcterms:modified>
</cp:coreProperties>
</file>