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180" w:rsidRPr="00694180" w:rsidRDefault="00694180" w:rsidP="00694180">
      <w:pPr>
        <w:pStyle w:val="Title"/>
        <w:rPr>
          <w:b/>
          <w:sz w:val="22"/>
          <w:szCs w:val="22"/>
        </w:rPr>
      </w:pPr>
      <w:r w:rsidRPr="00694180">
        <w:rPr>
          <w:b/>
          <w:sz w:val="22"/>
          <w:szCs w:val="22"/>
        </w:rPr>
        <w:t>О Б Щ И Н С К И   С Ъ В Е Т – Ч Е П Е Л А Р Е</w:t>
      </w:r>
    </w:p>
    <w:p w:rsidR="00694180" w:rsidRPr="00694180" w:rsidRDefault="00694180" w:rsidP="00694180">
      <w:pPr>
        <w:jc w:val="center"/>
        <w:rPr>
          <w:sz w:val="22"/>
          <w:szCs w:val="22"/>
          <w:lang w:val="bg-BG"/>
        </w:rPr>
      </w:pPr>
    </w:p>
    <w:p w:rsidR="00694180" w:rsidRPr="00694180" w:rsidRDefault="00694180" w:rsidP="00694180">
      <w:pPr>
        <w:jc w:val="center"/>
        <w:rPr>
          <w:sz w:val="22"/>
          <w:szCs w:val="22"/>
          <w:lang w:val="bg-BG"/>
        </w:rPr>
      </w:pPr>
    </w:p>
    <w:p w:rsidR="00694180" w:rsidRPr="00694180" w:rsidRDefault="00694180" w:rsidP="00694180">
      <w:pPr>
        <w:jc w:val="center"/>
        <w:rPr>
          <w:b/>
          <w:sz w:val="22"/>
          <w:szCs w:val="22"/>
          <w:lang w:val="bg-BG"/>
        </w:rPr>
      </w:pPr>
      <w:r w:rsidRPr="00694180">
        <w:rPr>
          <w:b/>
          <w:sz w:val="22"/>
          <w:szCs w:val="22"/>
          <w:lang w:val="bg-BG"/>
        </w:rPr>
        <w:t>Р  Е  Ш  Е  Н  И  Е</w:t>
      </w:r>
    </w:p>
    <w:p w:rsidR="00694180" w:rsidRPr="00694180" w:rsidRDefault="00694180" w:rsidP="00694180">
      <w:pPr>
        <w:jc w:val="center"/>
        <w:rPr>
          <w:b/>
          <w:sz w:val="22"/>
          <w:szCs w:val="22"/>
          <w:lang w:val="bg-BG"/>
        </w:rPr>
      </w:pPr>
      <w:r w:rsidRPr="00694180">
        <w:rPr>
          <w:b/>
          <w:sz w:val="22"/>
          <w:szCs w:val="22"/>
          <w:lang w:val="bg-BG"/>
        </w:rPr>
        <w:t>№ 237</w:t>
      </w:r>
    </w:p>
    <w:p w:rsidR="00694180" w:rsidRPr="00694180" w:rsidRDefault="00694180" w:rsidP="00694180">
      <w:pPr>
        <w:jc w:val="both"/>
        <w:rPr>
          <w:sz w:val="22"/>
          <w:szCs w:val="22"/>
          <w:lang w:val="en-US"/>
        </w:rPr>
      </w:pPr>
    </w:p>
    <w:p w:rsidR="00694180" w:rsidRPr="00694180" w:rsidRDefault="00694180" w:rsidP="00694180">
      <w:pPr>
        <w:ind w:firstLine="720"/>
        <w:jc w:val="both"/>
        <w:rPr>
          <w:sz w:val="22"/>
          <w:szCs w:val="22"/>
          <w:lang w:val="bg-BG"/>
        </w:rPr>
      </w:pPr>
      <w:r w:rsidRPr="00694180">
        <w:rPr>
          <w:sz w:val="22"/>
          <w:szCs w:val="22"/>
          <w:lang w:val="bg-BG"/>
        </w:rPr>
        <w:t>Взето с Протокол № 28 от</w:t>
      </w:r>
      <w:r w:rsidRPr="00694180">
        <w:rPr>
          <w:sz w:val="22"/>
          <w:szCs w:val="22"/>
          <w:lang w:val="en-US"/>
        </w:rPr>
        <w:t xml:space="preserve"> </w:t>
      </w:r>
      <w:r w:rsidRPr="00694180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694180">
        <w:rPr>
          <w:sz w:val="22"/>
          <w:szCs w:val="22"/>
          <w:lang w:val="en-US"/>
        </w:rPr>
        <w:t>26</w:t>
      </w:r>
      <w:r w:rsidRPr="00694180">
        <w:rPr>
          <w:sz w:val="22"/>
          <w:szCs w:val="22"/>
          <w:lang w:val="bg-BG"/>
        </w:rPr>
        <w:t>.06.2025 година.</w:t>
      </w:r>
    </w:p>
    <w:p w:rsidR="00694180" w:rsidRPr="00694180" w:rsidRDefault="00694180" w:rsidP="00694180">
      <w:pPr>
        <w:jc w:val="both"/>
        <w:rPr>
          <w:sz w:val="22"/>
          <w:szCs w:val="22"/>
          <w:lang w:val="bg-BG"/>
        </w:rPr>
      </w:pPr>
    </w:p>
    <w:p w:rsidR="00694180" w:rsidRPr="00694180" w:rsidRDefault="00694180" w:rsidP="00694180">
      <w:pPr>
        <w:spacing w:line="240" w:lineRule="atLeast"/>
        <w:ind w:firstLine="720"/>
        <w:jc w:val="both"/>
        <w:rPr>
          <w:iCs/>
          <w:sz w:val="22"/>
          <w:szCs w:val="22"/>
          <w:u w:val="single"/>
          <w:lang w:val="bg-BG"/>
        </w:rPr>
      </w:pPr>
      <w:r w:rsidRPr="00694180">
        <w:rPr>
          <w:b/>
          <w:bCs/>
          <w:sz w:val="22"/>
          <w:szCs w:val="22"/>
        </w:rPr>
        <w:t>ОТНОСНО</w:t>
      </w:r>
      <w:r w:rsidRPr="00694180">
        <w:rPr>
          <w:sz w:val="22"/>
          <w:szCs w:val="22"/>
        </w:rPr>
        <w:t xml:space="preserve">: </w:t>
      </w:r>
      <w:r w:rsidRPr="00694180">
        <w:rPr>
          <w:iCs/>
          <w:sz w:val="22"/>
          <w:szCs w:val="22"/>
          <w:u w:val="single"/>
          <w:lang w:val="bg-BG"/>
        </w:rPr>
        <w:t>Предложение за закриване на Спорт</w:t>
      </w:r>
      <w:r w:rsidR="00A769E4">
        <w:rPr>
          <w:iCs/>
          <w:sz w:val="22"/>
          <w:szCs w:val="22"/>
          <w:u w:val="single"/>
          <w:lang w:val="bg-BG"/>
        </w:rPr>
        <w:t>но училище „Олимпийски надежди“</w:t>
      </w:r>
      <w:r w:rsidRPr="00694180">
        <w:rPr>
          <w:iCs/>
          <w:sz w:val="22"/>
          <w:szCs w:val="22"/>
          <w:u w:val="single"/>
          <w:lang w:val="bg-BG"/>
        </w:rPr>
        <w:t>- гр. Чепеларе от VII до XII клас, гр. Чепеларе , ул. Спортна №17</w:t>
      </w:r>
    </w:p>
    <w:p w:rsidR="00694180" w:rsidRPr="00694180" w:rsidRDefault="00694180" w:rsidP="00694180">
      <w:pPr>
        <w:spacing w:line="240" w:lineRule="atLeast"/>
        <w:ind w:firstLine="720"/>
        <w:jc w:val="both"/>
        <w:rPr>
          <w:iCs/>
          <w:sz w:val="22"/>
          <w:szCs w:val="22"/>
          <w:u w:val="single"/>
          <w:lang w:val="bg-BG"/>
        </w:rPr>
      </w:pPr>
    </w:p>
    <w:p w:rsidR="00694180" w:rsidRPr="00694180" w:rsidRDefault="00694180" w:rsidP="00694180">
      <w:pPr>
        <w:spacing w:line="240" w:lineRule="atLeast"/>
        <w:ind w:firstLine="720"/>
        <w:jc w:val="both"/>
        <w:rPr>
          <w:b/>
          <w:sz w:val="22"/>
          <w:szCs w:val="22"/>
        </w:rPr>
      </w:pPr>
      <w:r w:rsidRPr="00694180">
        <w:rPr>
          <w:sz w:val="22"/>
          <w:szCs w:val="22"/>
        </w:rPr>
        <w:t xml:space="preserve">Общински съвет – Чепеларе </w:t>
      </w:r>
      <w:proofErr w:type="spellStart"/>
      <w:r w:rsidRPr="00694180">
        <w:rPr>
          <w:sz w:val="22"/>
          <w:szCs w:val="22"/>
        </w:rPr>
        <w:t>като</w:t>
      </w:r>
      <w:proofErr w:type="spellEnd"/>
      <w:r w:rsidRPr="00694180">
        <w:rPr>
          <w:sz w:val="22"/>
          <w:szCs w:val="22"/>
        </w:rPr>
        <w:t xml:space="preserve"> изслуша </w:t>
      </w:r>
      <w:proofErr w:type="spellStart"/>
      <w:r w:rsidRPr="00694180">
        <w:rPr>
          <w:sz w:val="22"/>
          <w:szCs w:val="22"/>
        </w:rPr>
        <w:t>предложението</w:t>
      </w:r>
      <w:proofErr w:type="spellEnd"/>
      <w:r w:rsidRPr="00694180">
        <w:rPr>
          <w:sz w:val="22"/>
          <w:szCs w:val="22"/>
        </w:rPr>
        <w:t xml:space="preserve"> на </w:t>
      </w:r>
      <w:proofErr w:type="spellStart"/>
      <w:r w:rsidRPr="00694180">
        <w:rPr>
          <w:sz w:val="22"/>
          <w:szCs w:val="22"/>
        </w:rPr>
        <w:t>кмета</w:t>
      </w:r>
      <w:proofErr w:type="spellEnd"/>
      <w:r w:rsidRPr="00694180">
        <w:rPr>
          <w:sz w:val="22"/>
          <w:szCs w:val="22"/>
        </w:rPr>
        <w:t xml:space="preserve"> на </w:t>
      </w:r>
      <w:proofErr w:type="spellStart"/>
      <w:r w:rsidRPr="00694180">
        <w:rPr>
          <w:sz w:val="22"/>
          <w:szCs w:val="22"/>
        </w:rPr>
        <w:t>общината</w:t>
      </w:r>
      <w:proofErr w:type="spellEnd"/>
      <w:r w:rsidRPr="00694180">
        <w:rPr>
          <w:sz w:val="22"/>
          <w:szCs w:val="22"/>
        </w:rPr>
        <w:t xml:space="preserve">, </w:t>
      </w:r>
      <w:proofErr w:type="spellStart"/>
      <w:r w:rsidRPr="00694180">
        <w:rPr>
          <w:sz w:val="22"/>
          <w:szCs w:val="22"/>
        </w:rPr>
        <w:t>постоянните</w:t>
      </w:r>
      <w:proofErr w:type="spellEnd"/>
      <w:r w:rsidRPr="00694180">
        <w:rPr>
          <w:sz w:val="22"/>
          <w:szCs w:val="22"/>
        </w:rPr>
        <w:t xml:space="preserve"> </w:t>
      </w:r>
      <w:proofErr w:type="spellStart"/>
      <w:r w:rsidRPr="00694180">
        <w:rPr>
          <w:sz w:val="22"/>
          <w:szCs w:val="22"/>
        </w:rPr>
        <w:t>комисии</w:t>
      </w:r>
      <w:proofErr w:type="spellEnd"/>
      <w:r w:rsidRPr="00694180">
        <w:rPr>
          <w:sz w:val="22"/>
          <w:szCs w:val="22"/>
        </w:rPr>
        <w:t xml:space="preserve"> по  „</w:t>
      </w:r>
      <w:proofErr w:type="spellStart"/>
      <w:r w:rsidRPr="00694180">
        <w:rPr>
          <w:sz w:val="22"/>
          <w:szCs w:val="22"/>
        </w:rPr>
        <w:t>Бюджет</w:t>
      </w:r>
      <w:proofErr w:type="spellEnd"/>
      <w:r w:rsidRPr="00694180">
        <w:rPr>
          <w:sz w:val="22"/>
          <w:szCs w:val="22"/>
        </w:rPr>
        <w:t xml:space="preserve"> и </w:t>
      </w:r>
      <w:proofErr w:type="spellStart"/>
      <w:r w:rsidRPr="00694180">
        <w:rPr>
          <w:sz w:val="22"/>
          <w:szCs w:val="22"/>
        </w:rPr>
        <w:t>финанси</w:t>
      </w:r>
      <w:proofErr w:type="spellEnd"/>
      <w:r w:rsidRPr="00694180">
        <w:rPr>
          <w:sz w:val="22"/>
          <w:szCs w:val="22"/>
        </w:rPr>
        <w:t>“ и „</w:t>
      </w:r>
      <w:proofErr w:type="spellStart"/>
      <w:r w:rsidRPr="00694180">
        <w:rPr>
          <w:sz w:val="22"/>
          <w:szCs w:val="22"/>
        </w:rPr>
        <w:t>Образование</w:t>
      </w:r>
      <w:proofErr w:type="spellEnd"/>
      <w:r w:rsidRPr="00694180">
        <w:rPr>
          <w:sz w:val="22"/>
          <w:szCs w:val="22"/>
        </w:rPr>
        <w:t xml:space="preserve">, </w:t>
      </w:r>
      <w:proofErr w:type="spellStart"/>
      <w:r w:rsidRPr="00694180">
        <w:rPr>
          <w:sz w:val="22"/>
          <w:szCs w:val="22"/>
        </w:rPr>
        <w:t>култура</w:t>
      </w:r>
      <w:proofErr w:type="spellEnd"/>
      <w:r w:rsidRPr="00694180">
        <w:rPr>
          <w:sz w:val="22"/>
          <w:szCs w:val="22"/>
        </w:rPr>
        <w:t xml:space="preserve">, </w:t>
      </w:r>
      <w:proofErr w:type="spellStart"/>
      <w:r w:rsidRPr="00694180">
        <w:rPr>
          <w:sz w:val="22"/>
          <w:szCs w:val="22"/>
        </w:rPr>
        <w:t>младежки</w:t>
      </w:r>
      <w:proofErr w:type="spellEnd"/>
      <w:r w:rsidRPr="00694180">
        <w:rPr>
          <w:sz w:val="22"/>
          <w:szCs w:val="22"/>
        </w:rPr>
        <w:t xml:space="preserve"> </w:t>
      </w:r>
      <w:proofErr w:type="spellStart"/>
      <w:r w:rsidRPr="00694180">
        <w:rPr>
          <w:sz w:val="22"/>
          <w:szCs w:val="22"/>
        </w:rPr>
        <w:t>дейности</w:t>
      </w:r>
      <w:proofErr w:type="spellEnd"/>
      <w:r w:rsidRPr="00694180">
        <w:rPr>
          <w:sz w:val="22"/>
          <w:szCs w:val="22"/>
        </w:rPr>
        <w:t xml:space="preserve"> и </w:t>
      </w:r>
      <w:proofErr w:type="spellStart"/>
      <w:r w:rsidRPr="00694180">
        <w:rPr>
          <w:sz w:val="22"/>
          <w:szCs w:val="22"/>
        </w:rPr>
        <w:t>спорт</w:t>
      </w:r>
      <w:proofErr w:type="spellEnd"/>
      <w:r w:rsidRPr="00694180">
        <w:rPr>
          <w:sz w:val="22"/>
          <w:szCs w:val="22"/>
        </w:rPr>
        <w:t>“</w:t>
      </w:r>
      <w:r w:rsidRPr="00694180">
        <w:rPr>
          <w:sz w:val="22"/>
          <w:szCs w:val="22"/>
          <w:lang w:val="bg-BG"/>
        </w:rPr>
        <w:t xml:space="preserve"> </w:t>
      </w:r>
      <w:r w:rsidRPr="00694180">
        <w:rPr>
          <w:sz w:val="22"/>
          <w:szCs w:val="22"/>
        </w:rPr>
        <w:t xml:space="preserve">и </w:t>
      </w:r>
      <w:proofErr w:type="spellStart"/>
      <w:r w:rsidRPr="00694180">
        <w:rPr>
          <w:sz w:val="22"/>
          <w:szCs w:val="22"/>
        </w:rPr>
        <w:t>след</w:t>
      </w:r>
      <w:proofErr w:type="spellEnd"/>
      <w:r w:rsidRPr="00694180">
        <w:rPr>
          <w:sz w:val="22"/>
          <w:szCs w:val="22"/>
        </w:rPr>
        <w:t xml:space="preserve"> </w:t>
      </w:r>
      <w:proofErr w:type="spellStart"/>
      <w:r w:rsidRPr="00694180">
        <w:rPr>
          <w:sz w:val="22"/>
          <w:szCs w:val="22"/>
        </w:rPr>
        <w:t>станалите</w:t>
      </w:r>
      <w:proofErr w:type="spellEnd"/>
      <w:r w:rsidRPr="00694180">
        <w:rPr>
          <w:sz w:val="22"/>
          <w:szCs w:val="22"/>
        </w:rPr>
        <w:t xml:space="preserve"> </w:t>
      </w:r>
      <w:proofErr w:type="spellStart"/>
      <w:r w:rsidRPr="00694180">
        <w:rPr>
          <w:sz w:val="22"/>
          <w:szCs w:val="22"/>
        </w:rPr>
        <w:t>разисквания</w:t>
      </w:r>
      <w:proofErr w:type="spellEnd"/>
      <w:r w:rsidRPr="00694180">
        <w:rPr>
          <w:sz w:val="22"/>
          <w:szCs w:val="22"/>
        </w:rPr>
        <w:t xml:space="preserve"> </w:t>
      </w:r>
      <w:r w:rsidRPr="00694180">
        <w:rPr>
          <w:sz w:val="22"/>
          <w:szCs w:val="22"/>
          <w:lang w:val="bg-BG" w:eastAsia="bg-BG"/>
        </w:rPr>
        <w:t>на основание чл.312, ал.1 и ал. 6 и чл. 314, ал. 3 от ЗПУО и чл. 7 от Наредба № 9 от 19.08.2016 г. за институциите в системата на предучилищното и училищното образование,  във връзка с чл. 21, ал. 1, т. 23 от ЗМСМА</w:t>
      </w:r>
      <w:r w:rsidRPr="00694180">
        <w:rPr>
          <w:b/>
          <w:sz w:val="22"/>
          <w:szCs w:val="22"/>
        </w:rPr>
        <w:tab/>
        <w:t xml:space="preserve">                                            </w:t>
      </w:r>
    </w:p>
    <w:p w:rsidR="00694180" w:rsidRPr="00694180" w:rsidRDefault="00694180" w:rsidP="00694180">
      <w:pPr>
        <w:spacing w:line="240" w:lineRule="atLeast"/>
        <w:ind w:firstLine="720"/>
        <w:jc w:val="both"/>
        <w:rPr>
          <w:b/>
          <w:sz w:val="22"/>
          <w:szCs w:val="22"/>
        </w:rPr>
      </w:pPr>
    </w:p>
    <w:p w:rsidR="00694180" w:rsidRPr="00694180" w:rsidRDefault="00694180" w:rsidP="00694180">
      <w:pPr>
        <w:spacing w:line="240" w:lineRule="atLeast"/>
        <w:ind w:left="3540"/>
        <w:jc w:val="both"/>
        <w:rPr>
          <w:b/>
          <w:sz w:val="22"/>
          <w:szCs w:val="22"/>
        </w:rPr>
      </w:pPr>
      <w:r w:rsidRPr="00694180">
        <w:rPr>
          <w:b/>
          <w:sz w:val="22"/>
          <w:szCs w:val="22"/>
          <w:lang w:val="bg-BG"/>
        </w:rPr>
        <w:t xml:space="preserve">       </w:t>
      </w:r>
      <w:r w:rsidRPr="00694180">
        <w:rPr>
          <w:b/>
          <w:sz w:val="22"/>
          <w:szCs w:val="22"/>
        </w:rPr>
        <w:t xml:space="preserve"> Р   Е   Ш   И:</w:t>
      </w:r>
    </w:p>
    <w:p w:rsidR="00694180" w:rsidRPr="00694180" w:rsidRDefault="00694180" w:rsidP="00694180">
      <w:pPr>
        <w:rPr>
          <w:b/>
          <w:sz w:val="22"/>
          <w:szCs w:val="22"/>
          <w:lang w:val="bg-BG"/>
        </w:rPr>
      </w:pPr>
    </w:p>
    <w:p w:rsidR="00694180" w:rsidRPr="00694180" w:rsidRDefault="00694180" w:rsidP="00694180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  <w:t>Общински съвет – Чепеларе:</w:t>
      </w:r>
    </w:p>
    <w:p w:rsidR="00694180" w:rsidRPr="00694180" w:rsidRDefault="00694180" w:rsidP="00694180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  <w:t>1. Дава съгласие за закриване на СУ „Олимпийски надежди“ (VII - ХІІ клас включително), ул. „Спортна“ № 17, гр. Чепеларе.</w:t>
      </w:r>
    </w:p>
    <w:p w:rsidR="00694180" w:rsidRPr="00694180" w:rsidRDefault="00694180" w:rsidP="00694180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  <w:t xml:space="preserve">2. Определя задължителната документация на СУ „Олимпийски надежди“ да се съхранява в ПГСГСТ „Н. Й. Вапцаров“, с постоянен адрес: гр. Чепеларе, ул. „Беломорска“ № 3. </w:t>
      </w:r>
    </w:p>
    <w:p w:rsidR="00694180" w:rsidRPr="00694180" w:rsidRDefault="00694180" w:rsidP="00694180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 w:rsidRPr="00694180">
        <w:rPr>
          <w:sz w:val="22"/>
          <w:szCs w:val="22"/>
          <w:lang w:val="bg-BG"/>
        </w:rPr>
        <w:t xml:space="preserve"> </w:t>
      </w: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  <w:t>3. Материално-техническата база и сградния фонд на СУ „Олимпийски надежди“, гр. Чепеларе, които са общинска собственост /Акт за публична общинска собственост №9/20.05.2009г/, се предоставят за управление със заповед на Кмета на Община Чепеларе.</w:t>
      </w:r>
    </w:p>
    <w:p w:rsidR="00694180" w:rsidRPr="00694180" w:rsidRDefault="00694180" w:rsidP="00694180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  <w:t>4.</w:t>
      </w:r>
      <w:r w:rsidRPr="00694180">
        <w:rPr>
          <w:sz w:val="22"/>
          <w:szCs w:val="22"/>
          <w:lang w:val="bg-BG"/>
        </w:rPr>
        <w:tab/>
        <w:t>Имуществото, собственост на СУ „Олимпийски надежди“, включващо компютърни конфигурации, оборудване и други обучителни материали, ще бъдат прехвърлени за ползване на приемащото училище ПГСГСТ „Н. Й. Вапцаров“, гр. Чепеларе.</w:t>
      </w:r>
    </w:p>
    <w:p w:rsidR="00694180" w:rsidRPr="00694180" w:rsidRDefault="00694180" w:rsidP="00694180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  <w:t>5.</w:t>
      </w:r>
      <w:r w:rsidRPr="00694180">
        <w:rPr>
          <w:sz w:val="22"/>
          <w:szCs w:val="22"/>
          <w:lang w:val="bg-BG"/>
        </w:rPr>
        <w:tab/>
        <w:t>Трудовите правоотношения с персонала на СУ „Олимпийски надежди“, гр. Чепеларе, общ. Чепеларе, да се уредят при условията на чл. 328, ал. 1, т. 1 от Кодекса на труда.</w:t>
      </w:r>
    </w:p>
    <w:p w:rsidR="00694180" w:rsidRPr="00694180" w:rsidRDefault="00694180" w:rsidP="00694180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  <w:t>6. Възлага на  Кмета на Община Чепеларе да предприеме необходимите действия за подготовка и изпращане на мотивирано предложение до министъра на образованието и науката за закриване на СУ „Олимпийски надежди“, гр. Чепеларе, общ. Чепеларе.</w:t>
      </w:r>
    </w:p>
    <w:p w:rsidR="00694180" w:rsidRPr="00694180" w:rsidRDefault="00694180" w:rsidP="00694180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694180" w:rsidRPr="00694180" w:rsidRDefault="00694180" w:rsidP="00694180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694180">
        <w:rPr>
          <w:sz w:val="22"/>
          <w:szCs w:val="22"/>
        </w:rPr>
        <w:t xml:space="preserve">Общ </w:t>
      </w:r>
      <w:proofErr w:type="spellStart"/>
      <w:r w:rsidRPr="00694180">
        <w:rPr>
          <w:sz w:val="22"/>
          <w:szCs w:val="22"/>
        </w:rPr>
        <w:t>брой</w:t>
      </w:r>
      <w:proofErr w:type="spellEnd"/>
      <w:r w:rsidRPr="00694180">
        <w:rPr>
          <w:sz w:val="22"/>
          <w:szCs w:val="22"/>
        </w:rPr>
        <w:t xml:space="preserve"> на </w:t>
      </w:r>
      <w:proofErr w:type="spellStart"/>
      <w:r w:rsidRPr="00694180">
        <w:rPr>
          <w:sz w:val="22"/>
          <w:szCs w:val="22"/>
        </w:rPr>
        <w:t>общинските</w:t>
      </w:r>
      <w:proofErr w:type="spellEnd"/>
      <w:r w:rsidRPr="00694180">
        <w:rPr>
          <w:sz w:val="22"/>
          <w:szCs w:val="22"/>
        </w:rPr>
        <w:t xml:space="preserve"> </w:t>
      </w:r>
      <w:proofErr w:type="spellStart"/>
      <w:r w:rsidRPr="00694180">
        <w:rPr>
          <w:sz w:val="22"/>
          <w:szCs w:val="22"/>
        </w:rPr>
        <w:t>съветници</w:t>
      </w:r>
      <w:proofErr w:type="spellEnd"/>
      <w:r w:rsidRPr="00694180">
        <w:rPr>
          <w:sz w:val="22"/>
          <w:szCs w:val="22"/>
        </w:rPr>
        <w:t>: 1</w:t>
      </w:r>
      <w:r w:rsidRPr="00694180">
        <w:rPr>
          <w:sz w:val="22"/>
          <w:szCs w:val="22"/>
          <w:lang w:val="en-US"/>
        </w:rPr>
        <w:t>3</w:t>
      </w:r>
    </w:p>
    <w:p w:rsidR="00694180" w:rsidRPr="00694180" w:rsidRDefault="00694180" w:rsidP="00694180">
      <w:pPr>
        <w:jc w:val="both"/>
        <w:rPr>
          <w:sz w:val="22"/>
          <w:szCs w:val="22"/>
          <w:lang w:val="bg-BG" w:eastAsia="bg-BG"/>
        </w:rPr>
      </w:pPr>
      <w:proofErr w:type="spellStart"/>
      <w:r w:rsidRPr="00694180">
        <w:rPr>
          <w:sz w:val="22"/>
          <w:szCs w:val="22"/>
          <w:lang w:eastAsia="bg-BG"/>
        </w:rPr>
        <w:t>Гласували</w:t>
      </w:r>
      <w:proofErr w:type="spellEnd"/>
      <w:r w:rsidRPr="00694180">
        <w:rPr>
          <w:sz w:val="22"/>
          <w:szCs w:val="22"/>
          <w:lang w:eastAsia="bg-BG"/>
        </w:rPr>
        <w:t>: 1</w:t>
      </w:r>
      <w:r w:rsidRPr="00694180">
        <w:rPr>
          <w:sz w:val="22"/>
          <w:szCs w:val="22"/>
          <w:lang w:val="bg-BG" w:eastAsia="bg-BG"/>
        </w:rPr>
        <w:t>3</w:t>
      </w:r>
    </w:p>
    <w:p w:rsidR="00694180" w:rsidRPr="00694180" w:rsidRDefault="00694180" w:rsidP="00694180">
      <w:pPr>
        <w:jc w:val="both"/>
        <w:rPr>
          <w:sz w:val="22"/>
          <w:szCs w:val="22"/>
          <w:lang w:val="bg-BG" w:eastAsia="bg-BG"/>
        </w:rPr>
      </w:pPr>
      <w:proofErr w:type="spellStart"/>
      <w:r w:rsidRPr="00694180">
        <w:rPr>
          <w:sz w:val="22"/>
          <w:szCs w:val="22"/>
          <w:lang w:eastAsia="bg-BG"/>
        </w:rPr>
        <w:t>Ангел</w:t>
      </w:r>
      <w:proofErr w:type="spellEnd"/>
      <w:r w:rsidRPr="00694180">
        <w:rPr>
          <w:sz w:val="22"/>
          <w:szCs w:val="22"/>
          <w:lang w:eastAsia="bg-BG"/>
        </w:rPr>
        <w:t xml:space="preserve"> </w:t>
      </w:r>
      <w:proofErr w:type="spellStart"/>
      <w:r w:rsidRPr="00694180">
        <w:rPr>
          <w:sz w:val="22"/>
          <w:szCs w:val="22"/>
          <w:lang w:eastAsia="bg-BG"/>
        </w:rPr>
        <w:t>Николов</w:t>
      </w:r>
      <w:proofErr w:type="spellEnd"/>
      <w:r w:rsidRPr="00694180">
        <w:rPr>
          <w:sz w:val="22"/>
          <w:szCs w:val="22"/>
          <w:lang w:eastAsia="bg-BG"/>
        </w:rPr>
        <w:t xml:space="preserve"> – </w:t>
      </w:r>
      <w:r w:rsidRPr="00694180">
        <w:rPr>
          <w:sz w:val="22"/>
          <w:szCs w:val="22"/>
          <w:lang w:val="bg-BG" w:eastAsia="bg-BG"/>
        </w:rPr>
        <w:t xml:space="preserve">„ЗА“                                   </w:t>
      </w:r>
      <w:r>
        <w:rPr>
          <w:sz w:val="22"/>
          <w:szCs w:val="22"/>
          <w:lang w:val="bg-BG" w:eastAsia="bg-BG"/>
        </w:rPr>
        <w:t xml:space="preserve">           </w:t>
      </w:r>
      <w:r w:rsidRPr="00694180">
        <w:rPr>
          <w:sz w:val="22"/>
          <w:szCs w:val="22"/>
          <w:lang w:val="bg-BG" w:eastAsia="bg-BG"/>
        </w:rPr>
        <w:t xml:space="preserve"> </w:t>
      </w:r>
      <w:r w:rsidR="008B3534">
        <w:rPr>
          <w:sz w:val="22"/>
          <w:szCs w:val="22"/>
          <w:lang w:val="bg-BG" w:eastAsia="bg-BG"/>
        </w:rPr>
        <w:t xml:space="preserve">     </w:t>
      </w:r>
      <w:r w:rsidRPr="00694180">
        <w:rPr>
          <w:sz w:val="22"/>
          <w:szCs w:val="22"/>
          <w:lang w:val="bg-BG" w:eastAsia="bg-BG"/>
        </w:rPr>
        <w:t xml:space="preserve">д-р Лилия </w:t>
      </w:r>
      <w:proofErr w:type="spellStart"/>
      <w:r w:rsidRPr="00694180">
        <w:rPr>
          <w:sz w:val="22"/>
          <w:szCs w:val="22"/>
          <w:lang w:val="bg-BG" w:eastAsia="bg-BG"/>
        </w:rPr>
        <w:t>Милина</w:t>
      </w:r>
      <w:proofErr w:type="spellEnd"/>
      <w:r w:rsidRPr="00694180">
        <w:rPr>
          <w:sz w:val="22"/>
          <w:szCs w:val="22"/>
          <w:lang w:val="bg-BG" w:eastAsia="bg-BG"/>
        </w:rPr>
        <w:t xml:space="preserve"> - „ЗА“</w:t>
      </w:r>
    </w:p>
    <w:p w:rsidR="00694180" w:rsidRPr="00694180" w:rsidRDefault="008B3534" w:rsidP="00694180">
      <w:pPr>
        <w:jc w:val="both"/>
        <w:rPr>
          <w:sz w:val="22"/>
          <w:szCs w:val="22"/>
          <w:lang w:val="bg-BG" w:eastAsia="bg-BG"/>
        </w:rPr>
      </w:pPr>
      <w:r>
        <w:rPr>
          <w:sz w:val="22"/>
          <w:szCs w:val="22"/>
          <w:lang w:val="bg-BG" w:eastAsia="bg-BG"/>
        </w:rPr>
        <w:t xml:space="preserve">Анета Пашалиева - „ВЪЗДЪРЖАЛ СЕ“                       </w:t>
      </w:r>
      <w:r w:rsidR="00694180" w:rsidRPr="00694180">
        <w:rPr>
          <w:sz w:val="22"/>
          <w:szCs w:val="22"/>
          <w:lang w:val="bg-BG" w:eastAsia="bg-BG"/>
        </w:rPr>
        <w:t xml:space="preserve">Петя Касабова - „ЗА“       </w:t>
      </w:r>
      <w:r w:rsidR="00694180" w:rsidRPr="00694180">
        <w:rPr>
          <w:sz w:val="22"/>
          <w:szCs w:val="22"/>
          <w:lang w:val="en-US" w:eastAsia="bg-BG"/>
        </w:rPr>
        <w:t xml:space="preserve"> </w:t>
      </w:r>
      <w:r w:rsidR="00694180" w:rsidRPr="00694180">
        <w:rPr>
          <w:sz w:val="22"/>
          <w:szCs w:val="22"/>
          <w:lang w:val="bg-BG" w:eastAsia="bg-BG"/>
        </w:rPr>
        <w:t xml:space="preserve">                         </w:t>
      </w:r>
    </w:p>
    <w:p w:rsidR="00694180" w:rsidRPr="00694180" w:rsidRDefault="00694180" w:rsidP="00694180">
      <w:pPr>
        <w:jc w:val="both"/>
        <w:rPr>
          <w:sz w:val="22"/>
          <w:szCs w:val="22"/>
          <w:lang w:val="bg-BG" w:eastAsia="bg-BG"/>
        </w:rPr>
      </w:pPr>
      <w:r w:rsidRPr="00694180">
        <w:rPr>
          <w:sz w:val="22"/>
          <w:szCs w:val="22"/>
          <w:lang w:val="bg-BG" w:eastAsia="bg-BG"/>
        </w:rPr>
        <w:t xml:space="preserve">Асен Хаджиев - „ЗА“                                        </w:t>
      </w:r>
      <w:r>
        <w:rPr>
          <w:sz w:val="22"/>
          <w:szCs w:val="22"/>
          <w:lang w:val="bg-BG" w:eastAsia="bg-BG"/>
        </w:rPr>
        <w:t xml:space="preserve">         </w:t>
      </w:r>
      <w:r w:rsidR="008B3534">
        <w:rPr>
          <w:sz w:val="22"/>
          <w:szCs w:val="22"/>
          <w:lang w:val="bg-BG" w:eastAsia="bg-BG"/>
        </w:rPr>
        <w:t xml:space="preserve">       </w:t>
      </w:r>
      <w:proofErr w:type="spellStart"/>
      <w:r w:rsidRPr="00694180">
        <w:rPr>
          <w:sz w:val="22"/>
          <w:szCs w:val="22"/>
          <w:lang w:val="bg-BG" w:eastAsia="bg-BG"/>
        </w:rPr>
        <w:t>Радомира</w:t>
      </w:r>
      <w:proofErr w:type="spellEnd"/>
      <w:r w:rsidRPr="00694180">
        <w:rPr>
          <w:sz w:val="22"/>
          <w:szCs w:val="22"/>
          <w:lang w:val="bg-BG" w:eastAsia="bg-BG"/>
        </w:rPr>
        <w:t xml:space="preserve"> Йорданова - „</w:t>
      </w:r>
      <w:r w:rsidR="008B3534">
        <w:rPr>
          <w:sz w:val="22"/>
          <w:szCs w:val="22"/>
          <w:lang w:val="bg-BG" w:eastAsia="bg-BG"/>
        </w:rPr>
        <w:t>ВЪЗДЪРЖАЛ СЕ</w:t>
      </w:r>
      <w:r w:rsidRPr="00694180">
        <w:rPr>
          <w:sz w:val="22"/>
          <w:szCs w:val="22"/>
          <w:lang w:val="bg-BG" w:eastAsia="bg-BG"/>
        </w:rPr>
        <w:t xml:space="preserve">“                                </w:t>
      </w:r>
      <w:r w:rsidRPr="00694180">
        <w:rPr>
          <w:sz w:val="22"/>
          <w:szCs w:val="22"/>
          <w:lang w:val="en-US" w:eastAsia="bg-BG"/>
        </w:rPr>
        <w:t xml:space="preserve"> </w:t>
      </w:r>
    </w:p>
    <w:p w:rsidR="00694180" w:rsidRPr="00694180" w:rsidRDefault="00694180" w:rsidP="00694180">
      <w:pPr>
        <w:jc w:val="both"/>
        <w:rPr>
          <w:sz w:val="22"/>
          <w:szCs w:val="22"/>
          <w:lang w:val="bg-BG" w:eastAsia="bg-BG"/>
        </w:rPr>
      </w:pPr>
      <w:r w:rsidRPr="00694180">
        <w:rPr>
          <w:sz w:val="22"/>
          <w:szCs w:val="22"/>
          <w:lang w:val="bg-BG" w:eastAsia="bg-BG"/>
        </w:rPr>
        <w:t>Весела Хаджиева Русенова - „З</w:t>
      </w:r>
      <w:r>
        <w:rPr>
          <w:sz w:val="22"/>
          <w:szCs w:val="22"/>
          <w:lang w:val="bg-BG" w:eastAsia="bg-BG"/>
        </w:rPr>
        <w:t xml:space="preserve">А“                            </w:t>
      </w:r>
      <w:r w:rsidR="008B3534">
        <w:rPr>
          <w:sz w:val="22"/>
          <w:szCs w:val="22"/>
          <w:lang w:val="bg-BG" w:eastAsia="bg-BG"/>
        </w:rPr>
        <w:t xml:space="preserve">     </w:t>
      </w:r>
      <w:r w:rsidRPr="00694180">
        <w:rPr>
          <w:sz w:val="22"/>
          <w:szCs w:val="22"/>
          <w:lang w:val="bg-BG" w:eastAsia="bg-BG"/>
        </w:rPr>
        <w:t>Славка Чакърова - „ЗА“</w:t>
      </w:r>
    </w:p>
    <w:p w:rsidR="00694180" w:rsidRPr="00694180" w:rsidRDefault="00694180" w:rsidP="00694180">
      <w:pPr>
        <w:jc w:val="both"/>
        <w:rPr>
          <w:sz w:val="22"/>
          <w:szCs w:val="22"/>
          <w:lang w:val="bg-BG" w:eastAsia="bg-BG"/>
        </w:rPr>
      </w:pPr>
      <w:r w:rsidRPr="00694180">
        <w:rPr>
          <w:sz w:val="22"/>
          <w:szCs w:val="22"/>
          <w:lang w:val="bg-BG" w:eastAsia="bg-BG"/>
        </w:rPr>
        <w:t xml:space="preserve">Димитър Герджиков - </w:t>
      </w:r>
      <w:r>
        <w:rPr>
          <w:sz w:val="22"/>
          <w:szCs w:val="22"/>
          <w:lang w:val="bg-BG" w:eastAsia="bg-BG"/>
        </w:rPr>
        <w:t>„</w:t>
      </w:r>
      <w:r w:rsidR="008B3534">
        <w:rPr>
          <w:sz w:val="22"/>
          <w:szCs w:val="22"/>
          <w:lang w:val="bg-BG" w:eastAsia="bg-BG"/>
        </w:rPr>
        <w:t>ВЪЗДЪРЖАЛ СЕ</w:t>
      </w:r>
      <w:r>
        <w:rPr>
          <w:sz w:val="22"/>
          <w:szCs w:val="22"/>
          <w:lang w:val="bg-BG" w:eastAsia="bg-BG"/>
        </w:rPr>
        <w:t xml:space="preserve">“       </w:t>
      </w:r>
      <w:r w:rsidR="008B3534">
        <w:rPr>
          <w:sz w:val="22"/>
          <w:szCs w:val="22"/>
          <w:lang w:val="bg-BG" w:eastAsia="bg-BG"/>
        </w:rPr>
        <w:t xml:space="preserve">            </w:t>
      </w:r>
      <w:r w:rsidRPr="00694180">
        <w:rPr>
          <w:sz w:val="22"/>
          <w:szCs w:val="22"/>
          <w:lang w:val="bg-BG" w:eastAsia="bg-BG"/>
        </w:rPr>
        <w:t>Стоян Андреев - „</w:t>
      </w:r>
      <w:r w:rsidR="008B3534">
        <w:rPr>
          <w:sz w:val="22"/>
          <w:szCs w:val="22"/>
          <w:lang w:val="bg-BG" w:eastAsia="bg-BG"/>
        </w:rPr>
        <w:t>ВЪЗДЪРЖАЛ СЕ</w:t>
      </w:r>
      <w:r w:rsidRPr="00694180">
        <w:rPr>
          <w:sz w:val="22"/>
          <w:szCs w:val="22"/>
          <w:lang w:val="bg-BG" w:eastAsia="bg-BG"/>
        </w:rPr>
        <w:t>“</w:t>
      </w:r>
    </w:p>
    <w:p w:rsidR="00694180" w:rsidRPr="00694180" w:rsidRDefault="00694180" w:rsidP="00694180">
      <w:pPr>
        <w:jc w:val="both"/>
        <w:rPr>
          <w:sz w:val="22"/>
          <w:szCs w:val="22"/>
          <w:lang w:val="bg-BG" w:eastAsia="bg-BG"/>
        </w:rPr>
      </w:pPr>
      <w:r w:rsidRPr="00694180">
        <w:rPr>
          <w:sz w:val="22"/>
          <w:szCs w:val="22"/>
          <w:lang w:val="bg-BG" w:eastAsia="bg-BG"/>
        </w:rPr>
        <w:t xml:space="preserve">Екатерина Петрова - „ЗА“                               </w:t>
      </w:r>
      <w:r>
        <w:rPr>
          <w:sz w:val="22"/>
          <w:szCs w:val="22"/>
          <w:lang w:val="bg-BG" w:eastAsia="bg-BG"/>
        </w:rPr>
        <w:t xml:space="preserve">           </w:t>
      </w:r>
      <w:r w:rsidR="008B3534">
        <w:rPr>
          <w:sz w:val="22"/>
          <w:szCs w:val="22"/>
          <w:lang w:val="bg-BG" w:eastAsia="bg-BG"/>
        </w:rPr>
        <w:t xml:space="preserve">     </w:t>
      </w:r>
      <w:bookmarkStart w:id="0" w:name="_GoBack"/>
      <w:bookmarkEnd w:id="0"/>
      <w:r w:rsidRPr="00694180">
        <w:rPr>
          <w:sz w:val="22"/>
          <w:szCs w:val="22"/>
          <w:lang w:val="bg-BG" w:eastAsia="bg-BG"/>
        </w:rPr>
        <w:t xml:space="preserve">Филип </w:t>
      </w:r>
      <w:proofErr w:type="spellStart"/>
      <w:r w:rsidRPr="00694180">
        <w:rPr>
          <w:sz w:val="22"/>
          <w:szCs w:val="22"/>
          <w:lang w:val="bg-BG" w:eastAsia="bg-BG"/>
        </w:rPr>
        <w:t>Делисивков</w:t>
      </w:r>
      <w:proofErr w:type="spellEnd"/>
      <w:r w:rsidRPr="00694180">
        <w:rPr>
          <w:sz w:val="22"/>
          <w:szCs w:val="22"/>
          <w:lang w:val="bg-BG" w:eastAsia="bg-BG"/>
        </w:rPr>
        <w:t xml:space="preserve"> - „</w:t>
      </w:r>
      <w:r w:rsidR="008B3534">
        <w:rPr>
          <w:sz w:val="22"/>
          <w:szCs w:val="22"/>
          <w:lang w:val="bg-BG" w:eastAsia="bg-BG"/>
        </w:rPr>
        <w:t>ПРОТИВ</w:t>
      </w:r>
      <w:r w:rsidRPr="00694180">
        <w:rPr>
          <w:sz w:val="22"/>
          <w:szCs w:val="22"/>
          <w:lang w:val="bg-BG" w:eastAsia="bg-BG"/>
        </w:rPr>
        <w:t>“</w:t>
      </w:r>
    </w:p>
    <w:p w:rsidR="00694180" w:rsidRPr="00694180" w:rsidRDefault="00694180" w:rsidP="00694180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694180">
        <w:rPr>
          <w:sz w:val="22"/>
          <w:szCs w:val="22"/>
          <w:lang w:val="bg-BG" w:eastAsia="bg-BG"/>
        </w:rPr>
        <w:t xml:space="preserve">Елка </w:t>
      </w:r>
      <w:proofErr w:type="spellStart"/>
      <w:r w:rsidRPr="00694180">
        <w:rPr>
          <w:sz w:val="22"/>
          <w:szCs w:val="22"/>
          <w:lang w:val="bg-BG" w:eastAsia="bg-BG"/>
        </w:rPr>
        <w:t>Ангьозова</w:t>
      </w:r>
      <w:proofErr w:type="spellEnd"/>
      <w:r w:rsidRPr="00694180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694180" w:rsidRPr="00694180" w:rsidRDefault="00694180" w:rsidP="00694180">
      <w:pPr>
        <w:jc w:val="both"/>
        <w:rPr>
          <w:sz w:val="22"/>
          <w:szCs w:val="22"/>
          <w:lang w:eastAsia="bg-BG"/>
        </w:rPr>
      </w:pPr>
    </w:p>
    <w:p w:rsidR="00694180" w:rsidRPr="00694180" w:rsidRDefault="008B3534" w:rsidP="00694180">
      <w:pPr>
        <w:jc w:val="both"/>
        <w:rPr>
          <w:sz w:val="22"/>
          <w:szCs w:val="22"/>
          <w:lang w:val="bg-BG" w:eastAsia="bg-BG"/>
        </w:rPr>
      </w:pPr>
      <w:r>
        <w:rPr>
          <w:sz w:val="22"/>
          <w:szCs w:val="22"/>
          <w:lang w:eastAsia="bg-BG"/>
        </w:rPr>
        <w:t xml:space="preserve">“ЗА”- </w:t>
      </w:r>
      <w:r>
        <w:rPr>
          <w:sz w:val="22"/>
          <w:szCs w:val="22"/>
          <w:lang w:val="bg-BG" w:eastAsia="bg-BG"/>
        </w:rPr>
        <w:t>8</w:t>
      </w:r>
      <w:r w:rsidR="00694180" w:rsidRPr="00694180">
        <w:rPr>
          <w:sz w:val="22"/>
          <w:szCs w:val="22"/>
          <w:lang w:eastAsia="bg-BG"/>
        </w:rPr>
        <w:t>;</w:t>
      </w:r>
    </w:p>
    <w:p w:rsidR="00694180" w:rsidRPr="00694180" w:rsidRDefault="00694180" w:rsidP="00694180">
      <w:pPr>
        <w:jc w:val="both"/>
        <w:rPr>
          <w:sz w:val="22"/>
          <w:szCs w:val="22"/>
          <w:lang w:val="bg-BG" w:eastAsia="bg-BG"/>
        </w:rPr>
      </w:pPr>
      <w:r w:rsidRPr="00694180">
        <w:rPr>
          <w:sz w:val="22"/>
          <w:szCs w:val="22"/>
          <w:lang w:eastAsia="bg-BG"/>
        </w:rPr>
        <w:t>“ПРОТИВ”-</w:t>
      </w:r>
      <w:r w:rsidR="008B3534">
        <w:rPr>
          <w:sz w:val="22"/>
          <w:szCs w:val="22"/>
          <w:lang w:val="bg-BG" w:eastAsia="bg-BG"/>
        </w:rPr>
        <w:t xml:space="preserve"> 1</w:t>
      </w:r>
      <w:r w:rsidRPr="00694180">
        <w:rPr>
          <w:sz w:val="22"/>
          <w:szCs w:val="22"/>
          <w:lang w:val="bg-BG" w:eastAsia="bg-BG"/>
        </w:rPr>
        <w:t>;</w:t>
      </w:r>
    </w:p>
    <w:p w:rsidR="00694180" w:rsidRPr="00694180" w:rsidRDefault="00694180" w:rsidP="00694180">
      <w:pPr>
        <w:jc w:val="both"/>
        <w:rPr>
          <w:sz w:val="22"/>
          <w:szCs w:val="22"/>
          <w:lang w:val="bg-BG" w:eastAsia="bg-BG"/>
        </w:rPr>
      </w:pPr>
      <w:r w:rsidRPr="00694180">
        <w:rPr>
          <w:sz w:val="22"/>
          <w:szCs w:val="22"/>
          <w:lang w:eastAsia="bg-BG"/>
        </w:rPr>
        <w:t xml:space="preserve">“ВЪЗДЪРЖАЛ СЕ”- </w:t>
      </w:r>
      <w:r w:rsidR="008B3534">
        <w:rPr>
          <w:sz w:val="22"/>
          <w:szCs w:val="22"/>
          <w:lang w:val="bg-BG" w:eastAsia="bg-BG"/>
        </w:rPr>
        <w:t>4</w:t>
      </w:r>
      <w:r w:rsidRPr="00694180">
        <w:rPr>
          <w:sz w:val="22"/>
          <w:szCs w:val="22"/>
          <w:lang w:val="bg-BG" w:eastAsia="bg-BG"/>
        </w:rPr>
        <w:t>;</w:t>
      </w:r>
    </w:p>
    <w:p w:rsidR="00694180" w:rsidRPr="00694180" w:rsidRDefault="00694180" w:rsidP="00694180">
      <w:pPr>
        <w:jc w:val="both"/>
        <w:rPr>
          <w:sz w:val="22"/>
          <w:szCs w:val="22"/>
          <w:lang w:val="bg-BG"/>
        </w:rPr>
      </w:pPr>
    </w:p>
    <w:p w:rsidR="00694180" w:rsidRPr="00694180" w:rsidRDefault="00694180" w:rsidP="00694180">
      <w:pPr>
        <w:jc w:val="both"/>
        <w:rPr>
          <w:sz w:val="22"/>
          <w:szCs w:val="22"/>
          <w:lang w:val="bg-BG"/>
        </w:rPr>
      </w:pPr>
    </w:p>
    <w:p w:rsidR="00694180" w:rsidRPr="00694180" w:rsidRDefault="00694180" w:rsidP="00694180">
      <w:pPr>
        <w:jc w:val="both"/>
        <w:rPr>
          <w:sz w:val="22"/>
          <w:szCs w:val="22"/>
          <w:lang w:val="en-US"/>
        </w:rPr>
      </w:pPr>
      <w:r w:rsidRPr="00694180">
        <w:rPr>
          <w:sz w:val="22"/>
          <w:szCs w:val="22"/>
          <w:lang w:val="bg-BG"/>
        </w:rPr>
        <w:tab/>
        <w:t xml:space="preserve"> </w:t>
      </w:r>
      <w:r w:rsidRPr="00694180">
        <w:rPr>
          <w:sz w:val="22"/>
          <w:szCs w:val="22"/>
          <w:lang w:val="en-US"/>
        </w:rPr>
        <w:t xml:space="preserve">       </w:t>
      </w:r>
      <w:r w:rsidRPr="00694180">
        <w:rPr>
          <w:sz w:val="22"/>
          <w:szCs w:val="22"/>
          <w:lang w:val="en-US"/>
        </w:rPr>
        <w:tab/>
      </w:r>
      <w:r w:rsidRPr="00694180">
        <w:rPr>
          <w:sz w:val="22"/>
          <w:szCs w:val="22"/>
          <w:lang w:val="en-US"/>
        </w:rPr>
        <w:tab/>
      </w:r>
      <w:r w:rsidRPr="00694180">
        <w:rPr>
          <w:sz w:val="22"/>
          <w:szCs w:val="22"/>
          <w:lang w:val="en-US"/>
        </w:rPr>
        <w:tab/>
        <w:t xml:space="preserve">     </w:t>
      </w:r>
      <w:r w:rsidRPr="00694180">
        <w:rPr>
          <w:sz w:val="22"/>
          <w:szCs w:val="22"/>
          <w:lang w:val="en-US"/>
        </w:rPr>
        <w:tab/>
        <w:t xml:space="preserve">            </w:t>
      </w:r>
      <w:r>
        <w:rPr>
          <w:sz w:val="22"/>
          <w:szCs w:val="22"/>
          <w:lang w:val="bg-BG"/>
        </w:rPr>
        <w:t xml:space="preserve">             </w:t>
      </w:r>
      <w:r w:rsidRPr="00694180">
        <w:rPr>
          <w:sz w:val="22"/>
          <w:szCs w:val="22"/>
          <w:lang w:val="bg-BG"/>
        </w:rPr>
        <w:t>ПРЕДСЕДАТЕЛ НА</w:t>
      </w:r>
      <w:r w:rsidRPr="00694180">
        <w:rPr>
          <w:sz w:val="22"/>
          <w:szCs w:val="22"/>
          <w:lang w:val="en-US"/>
        </w:rPr>
        <w:t xml:space="preserve"> </w:t>
      </w:r>
      <w:r w:rsidRPr="00694180">
        <w:rPr>
          <w:sz w:val="22"/>
          <w:szCs w:val="22"/>
          <w:lang w:val="bg-BG"/>
        </w:rPr>
        <w:t>ОБЩИНСКИ</w:t>
      </w:r>
    </w:p>
    <w:p w:rsidR="00694180" w:rsidRPr="00694180" w:rsidRDefault="00694180" w:rsidP="00694180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694180">
        <w:rPr>
          <w:sz w:val="22"/>
          <w:szCs w:val="22"/>
          <w:lang w:val="en-US"/>
        </w:rPr>
        <w:t xml:space="preserve"> </w:t>
      </w:r>
      <w:r w:rsidRPr="00694180">
        <w:rPr>
          <w:sz w:val="22"/>
          <w:szCs w:val="22"/>
          <w:lang w:val="bg-BG"/>
        </w:rPr>
        <w:t>СЕКРЕТАР: ……………</w:t>
      </w: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en-US"/>
        </w:rPr>
        <w:t xml:space="preserve">            </w:t>
      </w:r>
      <w:r w:rsidRPr="00694180">
        <w:rPr>
          <w:sz w:val="22"/>
          <w:szCs w:val="22"/>
          <w:lang w:val="bg-BG"/>
        </w:rPr>
        <w:t>СЪВЕТ - Ч Е П Е Л А Р Е: ……………</w:t>
      </w:r>
    </w:p>
    <w:p w:rsidR="00923EFA" w:rsidRPr="00694180" w:rsidRDefault="00694180" w:rsidP="00694180">
      <w:pPr>
        <w:jc w:val="both"/>
        <w:rPr>
          <w:sz w:val="22"/>
          <w:szCs w:val="22"/>
        </w:rPr>
      </w:pPr>
      <w:r w:rsidRPr="00694180">
        <w:rPr>
          <w:sz w:val="22"/>
          <w:szCs w:val="22"/>
          <w:lang w:val="bg-BG"/>
        </w:rPr>
        <w:t xml:space="preserve">      /СТЕФКА СТАНКОВА/</w:t>
      </w: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bg-BG"/>
        </w:rPr>
        <w:tab/>
      </w:r>
      <w:r w:rsidRPr="00694180">
        <w:rPr>
          <w:sz w:val="22"/>
          <w:szCs w:val="22"/>
          <w:lang w:val="en-US"/>
        </w:rPr>
        <w:t xml:space="preserve">           </w:t>
      </w:r>
      <w:r w:rsidRPr="00694180">
        <w:rPr>
          <w:sz w:val="22"/>
          <w:szCs w:val="22"/>
          <w:lang w:val="bg-BG"/>
        </w:rPr>
        <w:t>/ЕКАТЕРИНА ПЕТРОВА</w:t>
      </w:r>
      <w:r w:rsidRPr="00694180">
        <w:rPr>
          <w:sz w:val="22"/>
          <w:szCs w:val="22"/>
          <w:lang w:val="en-US"/>
        </w:rPr>
        <w:t>/</w:t>
      </w:r>
    </w:p>
    <w:sectPr w:rsidR="00923EFA" w:rsidRPr="0069418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629" w:rsidRDefault="00A04629" w:rsidP="00694180">
      <w:r>
        <w:separator/>
      </w:r>
    </w:p>
  </w:endnote>
  <w:endnote w:type="continuationSeparator" w:id="0">
    <w:p w:rsidR="00A04629" w:rsidRDefault="00A04629" w:rsidP="00694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629" w:rsidRDefault="00A04629" w:rsidP="00694180">
      <w:r>
        <w:separator/>
      </w:r>
    </w:p>
  </w:footnote>
  <w:footnote w:type="continuationSeparator" w:id="0">
    <w:p w:rsidR="00A04629" w:rsidRDefault="00A04629" w:rsidP="00694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180" w:rsidRDefault="00694180">
    <w:pPr>
      <w:pStyle w:val="Header"/>
    </w:pPr>
  </w:p>
  <w:p w:rsidR="00694180" w:rsidRDefault="006941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8E9"/>
    <w:rsid w:val="001028E9"/>
    <w:rsid w:val="00386856"/>
    <w:rsid w:val="005F0839"/>
    <w:rsid w:val="00694180"/>
    <w:rsid w:val="008B3534"/>
    <w:rsid w:val="00902AC1"/>
    <w:rsid w:val="00923EFA"/>
    <w:rsid w:val="00926C36"/>
    <w:rsid w:val="00A04629"/>
    <w:rsid w:val="00A769E4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0DA3E7-1400-4859-9A4F-A1B073C5B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180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94180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94180"/>
    <w:rPr>
      <w:rFonts w:eastAsia="Times New Roman"/>
      <w:sz w:val="28"/>
      <w:szCs w:val="20"/>
    </w:rPr>
  </w:style>
  <w:style w:type="character" w:customStyle="1" w:styleId="a">
    <w:name w:val="Основен текст_"/>
    <w:basedOn w:val="DefaultParagraphFont"/>
    <w:link w:val="1"/>
    <w:semiHidden/>
    <w:locked/>
    <w:rsid w:val="00694180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694180"/>
    <w:pPr>
      <w:shd w:val="clear" w:color="auto" w:fill="FFFFFF"/>
      <w:spacing w:before="60" w:line="274" w:lineRule="exact"/>
      <w:jc w:val="both"/>
    </w:pPr>
    <w:rPr>
      <w:szCs w:val="24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9418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4180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9418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4180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1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446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2025-06-20T14:05:00Z</dcterms:created>
  <dcterms:modified xsi:type="dcterms:W3CDTF">2025-06-27T06:38:00Z</dcterms:modified>
</cp:coreProperties>
</file>