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F1B" w:rsidRPr="0086587A" w:rsidRDefault="00E35F1B" w:rsidP="00E35F1B">
      <w:pPr>
        <w:pStyle w:val="Title"/>
        <w:rPr>
          <w:b/>
          <w:sz w:val="24"/>
          <w:szCs w:val="24"/>
        </w:rPr>
      </w:pPr>
      <w:r w:rsidRPr="0086587A">
        <w:rPr>
          <w:b/>
          <w:sz w:val="24"/>
          <w:szCs w:val="24"/>
        </w:rPr>
        <w:t>О Б Щ И Н С К И   С Ъ В Е Т – Ч Е П Е Л А Р Е</w:t>
      </w:r>
    </w:p>
    <w:p w:rsidR="00E35F1B" w:rsidRPr="0086587A" w:rsidRDefault="00E35F1B" w:rsidP="00E35F1B">
      <w:pPr>
        <w:jc w:val="center"/>
        <w:rPr>
          <w:szCs w:val="24"/>
          <w:lang w:val="bg-BG"/>
        </w:rPr>
      </w:pPr>
    </w:p>
    <w:p w:rsidR="00E35F1B" w:rsidRPr="0086587A" w:rsidRDefault="00E35F1B" w:rsidP="00E35F1B">
      <w:pPr>
        <w:jc w:val="center"/>
        <w:rPr>
          <w:szCs w:val="24"/>
          <w:lang w:val="bg-BG"/>
        </w:rPr>
      </w:pPr>
    </w:p>
    <w:p w:rsidR="00E35F1B" w:rsidRPr="0086587A" w:rsidRDefault="00E35F1B" w:rsidP="00E35F1B">
      <w:pPr>
        <w:jc w:val="center"/>
        <w:rPr>
          <w:b/>
          <w:szCs w:val="24"/>
          <w:lang w:val="bg-BG"/>
        </w:rPr>
      </w:pPr>
      <w:r w:rsidRPr="0086587A">
        <w:rPr>
          <w:b/>
          <w:szCs w:val="24"/>
          <w:lang w:val="bg-BG"/>
        </w:rPr>
        <w:t>Р  Е  Ш  Е  Н  И  Е</w:t>
      </w:r>
    </w:p>
    <w:p w:rsidR="00E35F1B" w:rsidRDefault="0075081D" w:rsidP="00E35F1B">
      <w:pPr>
        <w:jc w:val="center"/>
        <w:rPr>
          <w:b/>
          <w:szCs w:val="24"/>
          <w:lang w:val="bg-BG"/>
        </w:rPr>
      </w:pPr>
      <w:r w:rsidRPr="0086587A">
        <w:rPr>
          <w:b/>
          <w:szCs w:val="24"/>
          <w:lang w:val="bg-BG"/>
        </w:rPr>
        <w:t>№ 22</w:t>
      </w:r>
      <w:r w:rsidR="0086587A" w:rsidRPr="0086587A">
        <w:rPr>
          <w:b/>
          <w:szCs w:val="24"/>
          <w:lang w:val="bg-BG"/>
        </w:rPr>
        <w:t>6</w:t>
      </w:r>
    </w:p>
    <w:p w:rsidR="0086587A" w:rsidRPr="0086587A" w:rsidRDefault="0086587A" w:rsidP="00E35F1B">
      <w:pPr>
        <w:jc w:val="center"/>
        <w:rPr>
          <w:b/>
          <w:szCs w:val="24"/>
          <w:lang w:val="bg-BG"/>
        </w:rPr>
      </w:pPr>
    </w:p>
    <w:p w:rsidR="00E35F1B" w:rsidRPr="0086587A" w:rsidRDefault="00E35F1B" w:rsidP="00E35F1B">
      <w:pPr>
        <w:jc w:val="both"/>
        <w:rPr>
          <w:szCs w:val="24"/>
          <w:lang w:val="en-US"/>
        </w:rPr>
      </w:pPr>
    </w:p>
    <w:p w:rsidR="00E35F1B" w:rsidRPr="0086587A" w:rsidRDefault="00E35F1B" w:rsidP="00E35F1B">
      <w:pPr>
        <w:ind w:firstLine="720"/>
        <w:jc w:val="both"/>
        <w:rPr>
          <w:szCs w:val="24"/>
          <w:lang w:val="bg-BG"/>
        </w:rPr>
      </w:pPr>
      <w:r w:rsidRPr="0086587A">
        <w:rPr>
          <w:szCs w:val="24"/>
          <w:lang w:val="bg-BG"/>
        </w:rPr>
        <w:t>Взето с Протокол № 26 от</w:t>
      </w:r>
      <w:r w:rsidRPr="0086587A">
        <w:rPr>
          <w:szCs w:val="24"/>
          <w:lang w:val="en-US"/>
        </w:rPr>
        <w:t xml:space="preserve"> </w:t>
      </w:r>
      <w:r w:rsidR="00575704">
        <w:rPr>
          <w:szCs w:val="24"/>
          <w:lang w:val="bg-BG"/>
        </w:rPr>
        <w:t>извънредно</w:t>
      </w:r>
      <w:r w:rsidRPr="0086587A">
        <w:rPr>
          <w:szCs w:val="24"/>
          <w:lang w:val="bg-BG"/>
        </w:rPr>
        <w:t xml:space="preserve"> заседание на Общински съвет – Чепеларе, проведено на </w:t>
      </w:r>
      <w:r w:rsidRPr="0086587A">
        <w:rPr>
          <w:szCs w:val="24"/>
          <w:lang w:val="en-US"/>
        </w:rPr>
        <w:t>19</w:t>
      </w:r>
      <w:r w:rsidRPr="0086587A">
        <w:rPr>
          <w:szCs w:val="24"/>
          <w:lang w:val="bg-BG"/>
        </w:rPr>
        <w:t>.05.2025 година.</w:t>
      </w:r>
    </w:p>
    <w:p w:rsidR="00E35F1B" w:rsidRPr="0086587A" w:rsidRDefault="00E35F1B" w:rsidP="00E35F1B">
      <w:pPr>
        <w:jc w:val="both"/>
        <w:rPr>
          <w:szCs w:val="24"/>
          <w:lang w:val="bg-BG"/>
        </w:rPr>
      </w:pPr>
    </w:p>
    <w:p w:rsidR="00E35F1B" w:rsidRPr="0086587A" w:rsidRDefault="00E35F1B" w:rsidP="00E35F1B">
      <w:pPr>
        <w:jc w:val="both"/>
        <w:rPr>
          <w:szCs w:val="24"/>
          <w:lang w:val="bg-BG"/>
        </w:rPr>
      </w:pPr>
    </w:p>
    <w:p w:rsidR="0086587A" w:rsidRPr="0086587A" w:rsidRDefault="00E35F1B" w:rsidP="0086587A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  <w:r w:rsidRPr="0086587A">
        <w:rPr>
          <w:b/>
          <w:bCs/>
          <w:szCs w:val="24"/>
        </w:rPr>
        <w:t>ОТНОСНО</w:t>
      </w:r>
      <w:r w:rsidRPr="0086587A">
        <w:rPr>
          <w:szCs w:val="24"/>
        </w:rPr>
        <w:t xml:space="preserve">: </w:t>
      </w:r>
      <w:r w:rsidR="0086587A" w:rsidRPr="0086587A">
        <w:rPr>
          <w:iCs/>
          <w:szCs w:val="24"/>
          <w:u w:val="single"/>
          <w:lang w:val="bg-BG"/>
        </w:rPr>
        <w:t>Прекратяване на процедура за финансово оздравяване на община Чепеларе на основание чл.130л, ал.1 от Закона за публичните финанси (ЗПФ).</w:t>
      </w:r>
    </w:p>
    <w:p w:rsidR="0086587A" w:rsidRDefault="0086587A" w:rsidP="0086587A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86587A" w:rsidRPr="0086587A" w:rsidRDefault="0086587A" w:rsidP="0086587A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E35F1B" w:rsidRPr="0086587A" w:rsidRDefault="00E35F1B" w:rsidP="0086587A">
      <w:pPr>
        <w:ind w:firstLine="708"/>
        <w:jc w:val="both"/>
        <w:rPr>
          <w:szCs w:val="24"/>
        </w:rPr>
      </w:pPr>
      <w:r w:rsidRPr="0086587A">
        <w:rPr>
          <w:szCs w:val="24"/>
        </w:rPr>
        <w:t xml:space="preserve">Общински съвет – Чепеларе </w:t>
      </w:r>
      <w:proofErr w:type="spellStart"/>
      <w:r w:rsidRPr="0086587A">
        <w:rPr>
          <w:szCs w:val="24"/>
        </w:rPr>
        <w:t>като</w:t>
      </w:r>
      <w:proofErr w:type="spellEnd"/>
      <w:r w:rsidRPr="0086587A">
        <w:rPr>
          <w:szCs w:val="24"/>
        </w:rPr>
        <w:t xml:space="preserve"> изслуша </w:t>
      </w:r>
      <w:proofErr w:type="spellStart"/>
      <w:r w:rsidRPr="0086587A">
        <w:rPr>
          <w:szCs w:val="24"/>
        </w:rPr>
        <w:t>предложението</w:t>
      </w:r>
      <w:proofErr w:type="spellEnd"/>
      <w:r w:rsidRPr="0086587A">
        <w:rPr>
          <w:szCs w:val="24"/>
        </w:rPr>
        <w:t xml:space="preserve"> на </w:t>
      </w:r>
      <w:proofErr w:type="spellStart"/>
      <w:r w:rsidRPr="0086587A">
        <w:rPr>
          <w:szCs w:val="24"/>
        </w:rPr>
        <w:t>кмета</w:t>
      </w:r>
      <w:proofErr w:type="spellEnd"/>
      <w:r w:rsidRPr="0086587A">
        <w:rPr>
          <w:szCs w:val="24"/>
        </w:rPr>
        <w:t xml:space="preserve"> на </w:t>
      </w:r>
      <w:proofErr w:type="spellStart"/>
      <w:r w:rsidRPr="0086587A">
        <w:rPr>
          <w:szCs w:val="24"/>
        </w:rPr>
        <w:t>общината</w:t>
      </w:r>
      <w:proofErr w:type="spellEnd"/>
      <w:r w:rsidRPr="0086587A">
        <w:rPr>
          <w:szCs w:val="24"/>
        </w:rPr>
        <w:t xml:space="preserve">, </w:t>
      </w:r>
      <w:proofErr w:type="spellStart"/>
      <w:r w:rsidRPr="0086587A">
        <w:rPr>
          <w:szCs w:val="24"/>
        </w:rPr>
        <w:t>постояннa</w:t>
      </w:r>
      <w:proofErr w:type="spellEnd"/>
      <w:r w:rsidRPr="0086587A">
        <w:rPr>
          <w:szCs w:val="24"/>
          <w:lang w:val="bg-BG"/>
        </w:rPr>
        <w:t>та</w:t>
      </w:r>
      <w:r w:rsidRPr="0086587A">
        <w:rPr>
          <w:szCs w:val="24"/>
        </w:rPr>
        <w:t xml:space="preserve"> </w:t>
      </w:r>
      <w:proofErr w:type="spellStart"/>
      <w:r w:rsidRPr="0086587A">
        <w:rPr>
          <w:szCs w:val="24"/>
        </w:rPr>
        <w:t>комиси</w:t>
      </w:r>
      <w:proofErr w:type="spellEnd"/>
      <w:r w:rsidRPr="0086587A">
        <w:rPr>
          <w:szCs w:val="24"/>
          <w:lang w:val="bg-BG"/>
        </w:rPr>
        <w:t>я</w:t>
      </w:r>
      <w:r w:rsidRPr="0086587A">
        <w:rPr>
          <w:szCs w:val="24"/>
        </w:rPr>
        <w:t xml:space="preserve"> по</w:t>
      </w:r>
      <w:r w:rsidRPr="0086587A">
        <w:rPr>
          <w:szCs w:val="24"/>
          <w:lang w:val="bg-BG"/>
        </w:rPr>
        <w:t xml:space="preserve"> “</w:t>
      </w:r>
      <w:r w:rsidR="00B7690B">
        <w:rPr>
          <w:szCs w:val="24"/>
        </w:rPr>
        <w:t>Б</w:t>
      </w:r>
      <w:r w:rsidR="00B7690B">
        <w:rPr>
          <w:szCs w:val="24"/>
          <w:lang w:val="bg-BG"/>
        </w:rPr>
        <w:t>ю</w:t>
      </w:r>
      <w:proofErr w:type="spellStart"/>
      <w:r w:rsidR="0086587A" w:rsidRPr="0086587A">
        <w:rPr>
          <w:szCs w:val="24"/>
        </w:rPr>
        <w:t>джет</w:t>
      </w:r>
      <w:proofErr w:type="spellEnd"/>
      <w:r w:rsidR="0086587A" w:rsidRPr="0086587A">
        <w:rPr>
          <w:szCs w:val="24"/>
        </w:rPr>
        <w:t xml:space="preserve"> и </w:t>
      </w:r>
      <w:proofErr w:type="spellStart"/>
      <w:r w:rsidR="0086587A" w:rsidRPr="0086587A">
        <w:rPr>
          <w:szCs w:val="24"/>
        </w:rPr>
        <w:t>финанси</w:t>
      </w:r>
      <w:proofErr w:type="spellEnd"/>
      <w:proofErr w:type="gramStart"/>
      <w:r w:rsidRPr="0086587A">
        <w:rPr>
          <w:szCs w:val="24"/>
          <w:lang w:val="bg-BG"/>
        </w:rPr>
        <w:t xml:space="preserve">“ </w:t>
      </w:r>
      <w:r w:rsidRPr="0086587A">
        <w:rPr>
          <w:szCs w:val="24"/>
        </w:rPr>
        <w:t>и</w:t>
      </w:r>
      <w:proofErr w:type="gramEnd"/>
      <w:r w:rsidRPr="0086587A">
        <w:rPr>
          <w:szCs w:val="24"/>
        </w:rPr>
        <w:t xml:space="preserve"> </w:t>
      </w:r>
      <w:proofErr w:type="spellStart"/>
      <w:r w:rsidRPr="0086587A">
        <w:rPr>
          <w:szCs w:val="24"/>
        </w:rPr>
        <w:t>след</w:t>
      </w:r>
      <w:proofErr w:type="spellEnd"/>
      <w:r w:rsidRPr="0086587A">
        <w:rPr>
          <w:szCs w:val="24"/>
        </w:rPr>
        <w:t xml:space="preserve"> </w:t>
      </w:r>
      <w:proofErr w:type="spellStart"/>
      <w:r w:rsidRPr="0086587A">
        <w:rPr>
          <w:szCs w:val="24"/>
        </w:rPr>
        <w:t>станалите</w:t>
      </w:r>
      <w:proofErr w:type="spellEnd"/>
      <w:r w:rsidRPr="0086587A">
        <w:rPr>
          <w:szCs w:val="24"/>
        </w:rPr>
        <w:t xml:space="preserve"> </w:t>
      </w:r>
      <w:proofErr w:type="spellStart"/>
      <w:r w:rsidRPr="0086587A">
        <w:rPr>
          <w:szCs w:val="24"/>
        </w:rPr>
        <w:t>разисквания</w:t>
      </w:r>
      <w:proofErr w:type="spellEnd"/>
      <w:r w:rsidRPr="0086587A">
        <w:rPr>
          <w:szCs w:val="24"/>
        </w:rPr>
        <w:t xml:space="preserve"> </w:t>
      </w:r>
      <w:r w:rsidR="0086587A" w:rsidRPr="0086587A">
        <w:rPr>
          <w:szCs w:val="24"/>
          <w:lang w:val="bg-BG" w:eastAsia="bg-BG"/>
        </w:rPr>
        <w:t xml:space="preserve">на основание чл. 21, ал.1, т.23 и ал.2 от ЗМСМА и във връзка с чл.130л, ал.1 от Закона за публичните финанси, </w:t>
      </w:r>
    </w:p>
    <w:p w:rsidR="00E35F1B" w:rsidRPr="0086587A" w:rsidRDefault="00E35F1B" w:rsidP="00E35F1B">
      <w:pPr>
        <w:pStyle w:val="1"/>
        <w:shd w:val="clear" w:color="auto" w:fill="auto"/>
        <w:spacing w:before="0" w:line="240" w:lineRule="auto"/>
        <w:ind w:right="20"/>
        <w:rPr>
          <w:u w:val="single"/>
        </w:rPr>
      </w:pPr>
    </w:p>
    <w:p w:rsidR="00E35F1B" w:rsidRPr="0086587A" w:rsidRDefault="00E35F1B" w:rsidP="00B108EA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86587A">
        <w:rPr>
          <w:b/>
          <w:sz w:val="24"/>
          <w:szCs w:val="24"/>
        </w:rPr>
        <w:tab/>
        <w:t xml:space="preserve">                                             Р   Е   Ш   И:</w:t>
      </w:r>
    </w:p>
    <w:p w:rsidR="0086587A" w:rsidRPr="0086587A" w:rsidRDefault="0086587A" w:rsidP="00B7690B">
      <w:pPr>
        <w:rPr>
          <w:b/>
          <w:szCs w:val="24"/>
          <w:lang w:val="bg-BG"/>
        </w:rPr>
      </w:pPr>
    </w:p>
    <w:p w:rsidR="0086587A" w:rsidRPr="0086587A" w:rsidRDefault="0086587A" w:rsidP="0086587A">
      <w:pPr>
        <w:tabs>
          <w:tab w:val="left" w:pos="993"/>
        </w:tabs>
        <w:ind w:firstLine="426"/>
        <w:jc w:val="both"/>
        <w:rPr>
          <w:szCs w:val="24"/>
          <w:lang w:val="bg-BG"/>
        </w:rPr>
      </w:pPr>
      <w:r w:rsidRPr="0086587A">
        <w:rPr>
          <w:szCs w:val="24"/>
          <w:lang w:val="bg-BG"/>
        </w:rPr>
        <w:t xml:space="preserve">       1.Общински съвет Чепеларе прекратява изпълн</w:t>
      </w:r>
      <w:r w:rsidR="00B7690B">
        <w:rPr>
          <w:szCs w:val="24"/>
          <w:lang w:val="bg-BG"/>
        </w:rPr>
        <w:t>ението на приетия с Решение № 43/31.01</w:t>
      </w:r>
      <w:r w:rsidRPr="0086587A">
        <w:rPr>
          <w:szCs w:val="24"/>
          <w:lang w:val="bg-BG"/>
        </w:rPr>
        <w:t>.2020г. на Общински съвет Чепеларе План за финансово оздравяване на Община Чепеларе.</w:t>
      </w:r>
    </w:p>
    <w:p w:rsidR="0086587A" w:rsidRPr="0086587A" w:rsidRDefault="0086587A" w:rsidP="0086587A">
      <w:pPr>
        <w:tabs>
          <w:tab w:val="left" w:pos="851"/>
        </w:tabs>
        <w:ind w:firstLine="851"/>
        <w:jc w:val="both"/>
        <w:rPr>
          <w:szCs w:val="24"/>
          <w:lang w:val="bg-BG"/>
        </w:rPr>
      </w:pPr>
      <w:r>
        <w:rPr>
          <w:szCs w:val="24"/>
          <w:lang w:val="bg-BG"/>
        </w:rPr>
        <w:t>2.</w:t>
      </w:r>
      <w:r w:rsidRPr="0086587A">
        <w:rPr>
          <w:szCs w:val="24"/>
          <w:lang w:val="bg-BG"/>
        </w:rPr>
        <w:t>Възлага на кмета на Община Чепеларе да уведоми Министерството на финансите за настоящото решение, като приложи необходимата финансова и аналитична информация, съгласно изискванията на чл. 130л от ЗПФ.</w:t>
      </w:r>
    </w:p>
    <w:p w:rsidR="0086587A" w:rsidRPr="0086587A" w:rsidRDefault="0086587A" w:rsidP="0086587A">
      <w:pPr>
        <w:tabs>
          <w:tab w:val="left" w:pos="993"/>
        </w:tabs>
        <w:ind w:firstLine="851"/>
        <w:jc w:val="both"/>
        <w:rPr>
          <w:szCs w:val="24"/>
          <w:lang w:val="bg-BG"/>
        </w:rPr>
      </w:pPr>
      <w:r w:rsidRPr="0086587A">
        <w:rPr>
          <w:szCs w:val="24"/>
          <w:lang w:val="bg-BG"/>
        </w:rPr>
        <w:tab/>
      </w:r>
    </w:p>
    <w:p w:rsidR="00E35F1B" w:rsidRPr="0086587A" w:rsidRDefault="00E35F1B" w:rsidP="0086587A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86587A">
        <w:rPr>
          <w:szCs w:val="24"/>
        </w:rPr>
        <w:t xml:space="preserve">Общ </w:t>
      </w:r>
      <w:proofErr w:type="spellStart"/>
      <w:r w:rsidRPr="0086587A">
        <w:rPr>
          <w:szCs w:val="24"/>
        </w:rPr>
        <w:t>брой</w:t>
      </w:r>
      <w:proofErr w:type="spellEnd"/>
      <w:r w:rsidRPr="0086587A">
        <w:rPr>
          <w:szCs w:val="24"/>
        </w:rPr>
        <w:t xml:space="preserve"> на </w:t>
      </w:r>
      <w:proofErr w:type="spellStart"/>
      <w:r w:rsidRPr="0086587A">
        <w:rPr>
          <w:szCs w:val="24"/>
        </w:rPr>
        <w:t>общинските</w:t>
      </w:r>
      <w:proofErr w:type="spellEnd"/>
      <w:r w:rsidRPr="0086587A">
        <w:rPr>
          <w:szCs w:val="24"/>
        </w:rPr>
        <w:t xml:space="preserve"> </w:t>
      </w:r>
      <w:proofErr w:type="spellStart"/>
      <w:r w:rsidRPr="0086587A">
        <w:rPr>
          <w:szCs w:val="24"/>
        </w:rPr>
        <w:t>съветници</w:t>
      </w:r>
      <w:proofErr w:type="spellEnd"/>
      <w:r w:rsidRPr="0086587A">
        <w:rPr>
          <w:szCs w:val="24"/>
        </w:rPr>
        <w:t>: 1</w:t>
      </w:r>
      <w:r w:rsidRPr="0086587A">
        <w:rPr>
          <w:szCs w:val="24"/>
          <w:lang w:val="en-US"/>
        </w:rPr>
        <w:t>3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proofErr w:type="spellStart"/>
      <w:r w:rsidRPr="0086587A">
        <w:rPr>
          <w:szCs w:val="24"/>
          <w:lang w:eastAsia="bg-BG"/>
        </w:rPr>
        <w:t>Гласували</w:t>
      </w:r>
      <w:proofErr w:type="spellEnd"/>
      <w:r w:rsidRPr="0086587A">
        <w:rPr>
          <w:szCs w:val="24"/>
          <w:lang w:eastAsia="bg-BG"/>
        </w:rPr>
        <w:t>: 1</w:t>
      </w:r>
      <w:r w:rsidRPr="0086587A">
        <w:rPr>
          <w:szCs w:val="24"/>
          <w:lang w:val="bg-BG" w:eastAsia="bg-BG"/>
        </w:rPr>
        <w:t>2</w:t>
      </w:r>
    </w:p>
    <w:p w:rsidR="0086587A" w:rsidRDefault="0086587A" w:rsidP="00E35F1B">
      <w:pPr>
        <w:jc w:val="both"/>
        <w:rPr>
          <w:szCs w:val="24"/>
          <w:lang w:eastAsia="bg-BG"/>
        </w:rPr>
      </w:pP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proofErr w:type="spellStart"/>
      <w:r w:rsidRPr="0086587A">
        <w:rPr>
          <w:szCs w:val="24"/>
          <w:lang w:eastAsia="bg-BG"/>
        </w:rPr>
        <w:t>Ангел</w:t>
      </w:r>
      <w:proofErr w:type="spellEnd"/>
      <w:r w:rsidRPr="0086587A">
        <w:rPr>
          <w:szCs w:val="24"/>
          <w:lang w:eastAsia="bg-BG"/>
        </w:rPr>
        <w:t xml:space="preserve"> </w:t>
      </w:r>
      <w:proofErr w:type="spellStart"/>
      <w:r w:rsidRPr="0086587A">
        <w:rPr>
          <w:szCs w:val="24"/>
          <w:lang w:eastAsia="bg-BG"/>
        </w:rPr>
        <w:t>Николов</w:t>
      </w:r>
      <w:proofErr w:type="spellEnd"/>
      <w:r w:rsidRPr="0086587A">
        <w:rPr>
          <w:szCs w:val="24"/>
          <w:lang w:eastAsia="bg-BG"/>
        </w:rPr>
        <w:t xml:space="preserve"> – </w:t>
      </w:r>
      <w:r w:rsidRPr="0086587A">
        <w:rPr>
          <w:szCs w:val="24"/>
          <w:lang w:val="bg-BG" w:eastAsia="bg-BG"/>
        </w:rPr>
        <w:t xml:space="preserve">„ЗА“      </w:t>
      </w:r>
      <w:r w:rsidR="00B7690B">
        <w:rPr>
          <w:szCs w:val="24"/>
          <w:lang w:val="bg-BG" w:eastAsia="bg-BG"/>
        </w:rPr>
        <w:t xml:space="preserve">                              </w:t>
      </w:r>
      <w:r w:rsidRPr="0086587A">
        <w:rPr>
          <w:szCs w:val="24"/>
          <w:lang w:val="bg-BG" w:eastAsia="bg-BG"/>
        </w:rPr>
        <w:t xml:space="preserve">д-р Лилия </w:t>
      </w:r>
      <w:proofErr w:type="spellStart"/>
      <w:r w:rsidRPr="0086587A">
        <w:rPr>
          <w:szCs w:val="24"/>
          <w:lang w:val="bg-BG" w:eastAsia="bg-BG"/>
        </w:rPr>
        <w:t>Милина</w:t>
      </w:r>
      <w:proofErr w:type="spellEnd"/>
      <w:r w:rsidRPr="0086587A">
        <w:rPr>
          <w:szCs w:val="24"/>
          <w:lang w:val="bg-BG" w:eastAsia="bg-BG"/>
        </w:rPr>
        <w:t xml:space="preserve"> - „ЗА“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val="bg-BG" w:eastAsia="bg-BG"/>
        </w:rPr>
        <w:t xml:space="preserve">Анета Пашалиева - „ЗА“   </w:t>
      </w:r>
      <w:r w:rsidR="00B7690B">
        <w:rPr>
          <w:szCs w:val="24"/>
          <w:lang w:val="bg-BG" w:eastAsia="bg-BG"/>
        </w:rPr>
        <w:t xml:space="preserve">                              </w:t>
      </w:r>
      <w:r w:rsidRPr="0086587A">
        <w:rPr>
          <w:szCs w:val="24"/>
          <w:lang w:val="bg-BG" w:eastAsia="bg-BG"/>
        </w:rPr>
        <w:t xml:space="preserve">Петя Касабова - „ЗА“       </w:t>
      </w:r>
      <w:r w:rsidRPr="0086587A">
        <w:rPr>
          <w:szCs w:val="24"/>
          <w:lang w:val="en-US" w:eastAsia="bg-BG"/>
        </w:rPr>
        <w:t xml:space="preserve"> </w:t>
      </w:r>
      <w:r w:rsidRPr="0086587A">
        <w:rPr>
          <w:szCs w:val="24"/>
          <w:lang w:val="bg-BG" w:eastAsia="bg-BG"/>
        </w:rPr>
        <w:t xml:space="preserve">                         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val="bg-BG" w:eastAsia="bg-BG"/>
        </w:rPr>
        <w:t xml:space="preserve">Асен Хаджиев - „ЗА“         </w:t>
      </w:r>
      <w:r w:rsidR="00B7690B">
        <w:rPr>
          <w:szCs w:val="24"/>
          <w:lang w:val="bg-BG" w:eastAsia="bg-BG"/>
        </w:rPr>
        <w:t xml:space="preserve">                               </w:t>
      </w:r>
      <w:proofErr w:type="spellStart"/>
      <w:r w:rsidRPr="0086587A">
        <w:rPr>
          <w:szCs w:val="24"/>
          <w:lang w:val="bg-BG" w:eastAsia="bg-BG"/>
        </w:rPr>
        <w:t>Радомира</w:t>
      </w:r>
      <w:proofErr w:type="spellEnd"/>
      <w:r w:rsidRPr="0086587A">
        <w:rPr>
          <w:szCs w:val="24"/>
          <w:lang w:val="bg-BG" w:eastAsia="bg-BG"/>
        </w:rPr>
        <w:t xml:space="preserve"> Йорданова - „</w:t>
      </w:r>
      <w:r w:rsidR="003F5A92">
        <w:rPr>
          <w:szCs w:val="24"/>
          <w:lang w:val="bg-BG" w:eastAsia="bg-BG"/>
        </w:rPr>
        <w:t>ВЪЗДЪРЖАЛ</w:t>
      </w:r>
      <w:r w:rsidR="00B7690B">
        <w:rPr>
          <w:szCs w:val="24"/>
          <w:lang w:val="bg-BG" w:eastAsia="bg-BG"/>
        </w:rPr>
        <w:t xml:space="preserve"> СЕ</w:t>
      </w:r>
      <w:r w:rsidRPr="0086587A">
        <w:rPr>
          <w:szCs w:val="24"/>
          <w:lang w:val="bg-BG" w:eastAsia="bg-BG"/>
        </w:rPr>
        <w:t xml:space="preserve">“                                </w:t>
      </w:r>
      <w:r w:rsidRPr="0086587A">
        <w:rPr>
          <w:szCs w:val="24"/>
          <w:lang w:val="en-US" w:eastAsia="bg-BG"/>
        </w:rPr>
        <w:t xml:space="preserve"> 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val="bg-BG" w:eastAsia="bg-BG"/>
        </w:rPr>
        <w:t>Весела Хаджиева Русенова -</w:t>
      </w:r>
      <w:r w:rsidR="00B7690B">
        <w:rPr>
          <w:szCs w:val="24"/>
          <w:lang w:val="bg-BG" w:eastAsia="bg-BG"/>
        </w:rPr>
        <w:t xml:space="preserve"> „ЗА“                 </w:t>
      </w:r>
      <w:r w:rsidRPr="0086587A">
        <w:rPr>
          <w:szCs w:val="24"/>
          <w:lang w:val="bg-BG" w:eastAsia="bg-BG"/>
        </w:rPr>
        <w:t>Славка Чакърова - „</w:t>
      </w:r>
      <w:r w:rsidR="003F5A92">
        <w:rPr>
          <w:szCs w:val="24"/>
          <w:lang w:val="bg-BG" w:eastAsia="bg-BG"/>
        </w:rPr>
        <w:t>ВЪЗДЪРЖАЛ</w:t>
      </w:r>
      <w:bookmarkStart w:id="0" w:name="_GoBack"/>
      <w:bookmarkEnd w:id="0"/>
      <w:r w:rsidR="00B7690B">
        <w:rPr>
          <w:szCs w:val="24"/>
          <w:lang w:val="bg-BG" w:eastAsia="bg-BG"/>
        </w:rPr>
        <w:t xml:space="preserve"> СЕ</w:t>
      </w:r>
      <w:r w:rsidRPr="0086587A">
        <w:rPr>
          <w:szCs w:val="24"/>
          <w:lang w:val="bg-BG" w:eastAsia="bg-BG"/>
        </w:rPr>
        <w:t>“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val="bg-BG" w:eastAsia="bg-BG"/>
        </w:rPr>
        <w:t>Димитър Герджиков - „ЗА</w:t>
      </w:r>
      <w:r w:rsidR="00B7690B">
        <w:rPr>
          <w:szCs w:val="24"/>
          <w:lang w:val="bg-BG" w:eastAsia="bg-BG"/>
        </w:rPr>
        <w:t xml:space="preserve">“                            </w:t>
      </w:r>
      <w:r w:rsidRPr="0086587A">
        <w:rPr>
          <w:szCs w:val="24"/>
          <w:lang w:val="bg-BG" w:eastAsia="bg-BG"/>
        </w:rPr>
        <w:t>Стоян Андреев - „ЗА“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val="bg-BG" w:eastAsia="bg-BG"/>
        </w:rPr>
        <w:t xml:space="preserve">Екатерина Петрова - „ЗА“  </w:t>
      </w:r>
      <w:r w:rsidR="00B7690B">
        <w:rPr>
          <w:szCs w:val="24"/>
          <w:lang w:val="bg-BG" w:eastAsia="bg-BG"/>
        </w:rPr>
        <w:t xml:space="preserve">                             </w:t>
      </w:r>
      <w:r w:rsidRPr="0086587A">
        <w:rPr>
          <w:szCs w:val="24"/>
          <w:lang w:val="bg-BG" w:eastAsia="bg-BG"/>
        </w:rPr>
        <w:t xml:space="preserve">Филип </w:t>
      </w:r>
      <w:proofErr w:type="spellStart"/>
      <w:r w:rsidRPr="0086587A">
        <w:rPr>
          <w:szCs w:val="24"/>
          <w:lang w:val="bg-BG" w:eastAsia="bg-BG"/>
        </w:rPr>
        <w:t>Делисивков</w:t>
      </w:r>
      <w:proofErr w:type="spellEnd"/>
      <w:r w:rsidRPr="0086587A">
        <w:rPr>
          <w:szCs w:val="24"/>
          <w:lang w:val="bg-BG" w:eastAsia="bg-BG"/>
        </w:rPr>
        <w:t xml:space="preserve"> - „ОТСЪСТВА“</w:t>
      </w:r>
    </w:p>
    <w:p w:rsidR="00E35F1B" w:rsidRPr="0086587A" w:rsidRDefault="00E35F1B" w:rsidP="00E35F1B">
      <w:pPr>
        <w:tabs>
          <w:tab w:val="left" w:pos="990"/>
        </w:tabs>
        <w:jc w:val="both"/>
        <w:rPr>
          <w:szCs w:val="24"/>
          <w:lang w:eastAsia="bg-BG"/>
        </w:rPr>
      </w:pPr>
      <w:r w:rsidRPr="0086587A">
        <w:rPr>
          <w:szCs w:val="24"/>
          <w:lang w:val="bg-BG" w:eastAsia="bg-BG"/>
        </w:rPr>
        <w:t xml:space="preserve">Елка </w:t>
      </w:r>
      <w:proofErr w:type="spellStart"/>
      <w:r w:rsidRPr="0086587A">
        <w:rPr>
          <w:szCs w:val="24"/>
          <w:lang w:val="bg-BG" w:eastAsia="bg-BG"/>
        </w:rPr>
        <w:t>Ангьозова</w:t>
      </w:r>
      <w:proofErr w:type="spellEnd"/>
      <w:r w:rsidRPr="0086587A">
        <w:rPr>
          <w:szCs w:val="24"/>
          <w:lang w:val="bg-BG" w:eastAsia="bg-BG"/>
        </w:rPr>
        <w:t xml:space="preserve"> - „ЗА“                                                     </w:t>
      </w:r>
    </w:p>
    <w:p w:rsidR="00E35F1B" w:rsidRPr="0086587A" w:rsidRDefault="00E35F1B" w:rsidP="00E35F1B">
      <w:pPr>
        <w:jc w:val="both"/>
        <w:rPr>
          <w:szCs w:val="24"/>
          <w:lang w:eastAsia="bg-BG"/>
        </w:rPr>
      </w:pP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eastAsia="bg-BG"/>
        </w:rPr>
        <w:t>“ЗА”- 1</w:t>
      </w:r>
      <w:r w:rsidR="00B7690B">
        <w:rPr>
          <w:szCs w:val="24"/>
          <w:lang w:val="bg-BG" w:eastAsia="bg-BG"/>
        </w:rPr>
        <w:t>0</w:t>
      </w:r>
      <w:r w:rsidRPr="0086587A">
        <w:rPr>
          <w:szCs w:val="24"/>
          <w:lang w:eastAsia="bg-BG"/>
        </w:rPr>
        <w:t>;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eastAsia="bg-BG"/>
        </w:rPr>
        <w:t>“ПРОТИВ”-</w:t>
      </w:r>
      <w:r w:rsidRPr="0086587A">
        <w:rPr>
          <w:szCs w:val="24"/>
          <w:lang w:val="bg-BG" w:eastAsia="bg-BG"/>
        </w:rPr>
        <w:t xml:space="preserve"> 0;</w:t>
      </w:r>
    </w:p>
    <w:p w:rsidR="00E35F1B" w:rsidRPr="0086587A" w:rsidRDefault="00E35F1B" w:rsidP="00E35F1B">
      <w:pPr>
        <w:jc w:val="both"/>
        <w:rPr>
          <w:szCs w:val="24"/>
          <w:lang w:val="bg-BG" w:eastAsia="bg-BG"/>
        </w:rPr>
      </w:pPr>
      <w:r w:rsidRPr="0086587A">
        <w:rPr>
          <w:szCs w:val="24"/>
          <w:lang w:eastAsia="bg-BG"/>
        </w:rPr>
        <w:t xml:space="preserve">“ВЪЗДЪРЖАЛ СЕ”- </w:t>
      </w:r>
      <w:r w:rsidR="00B7690B">
        <w:rPr>
          <w:szCs w:val="24"/>
          <w:lang w:val="bg-BG" w:eastAsia="bg-BG"/>
        </w:rPr>
        <w:t>2</w:t>
      </w:r>
      <w:r w:rsidRPr="0086587A">
        <w:rPr>
          <w:szCs w:val="24"/>
          <w:lang w:val="bg-BG" w:eastAsia="bg-BG"/>
        </w:rPr>
        <w:t>;</w:t>
      </w:r>
    </w:p>
    <w:p w:rsidR="0086587A" w:rsidRDefault="00E35F1B" w:rsidP="00B108EA">
      <w:pPr>
        <w:jc w:val="both"/>
        <w:rPr>
          <w:szCs w:val="24"/>
          <w:lang w:val="bg-BG"/>
        </w:rPr>
      </w:pPr>
      <w:r w:rsidRPr="0086587A">
        <w:rPr>
          <w:szCs w:val="24"/>
          <w:lang w:val="bg-BG"/>
        </w:rPr>
        <w:tab/>
      </w:r>
    </w:p>
    <w:p w:rsidR="0086587A" w:rsidRDefault="0086587A" w:rsidP="00B108EA">
      <w:pPr>
        <w:jc w:val="both"/>
        <w:rPr>
          <w:szCs w:val="24"/>
          <w:lang w:val="bg-BG"/>
        </w:rPr>
      </w:pPr>
    </w:p>
    <w:p w:rsidR="0086587A" w:rsidRDefault="0086587A" w:rsidP="00B108EA">
      <w:pPr>
        <w:jc w:val="both"/>
        <w:rPr>
          <w:szCs w:val="24"/>
          <w:lang w:val="bg-BG"/>
        </w:rPr>
      </w:pPr>
    </w:p>
    <w:p w:rsidR="00E35F1B" w:rsidRPr="0086587A" w:rsidRDefault="00E35F1B" w:rsidP="00B108EA">
      <w:pPr>
        <w:jc w:val="both"/>
        <w:rPr>
          <w:szCs w:val="24"/>
          <w:lang w:val="en-US"/>
        </w:rPr>
      </w:pPr>
      <w:r w:rsidRPr="0086587A">
        <w:rPr>
          <w:szCs w:val="24"/>
          <w:lang w:val="bg-BG"/>
        </w:rPr>
        <w:tab/>
        <w:t xml:space="preserve"> </w:t>
      </w:r>
      <w:r w:rsidR="00B108EA" w:rsidRPr="0086587A">
        <w:rPr>
          <w:szCs w:val="24"/>
          <w:lang w:val="en-US"/>
        </w:rPr>
        <w:t xml:space="preserve">       </w:t>
      </w:r>
      <w:r w:rsidR="00B108EA" w:rsidRPr="0086587A">
        <w:rPr>
          <w:szCs w:val="24"/>
          <w:lang w:val="en-US"/>
        </w:rPr>
        <w:tab/>
      </w:r>
      <w:r w:rsidR="00B108EA" w:rsidRPr="0086587A">
        <w:rPr>
          <w:szCs w:val="24"/>
          <w:lang w:val="en-US"/>
        </w:rPr>
        <w:tab/>
      </w:r>
      <w:r w:rsidR="00B108EA" w:rsidRPr="0086587A">
        <w:rPr>
          <w:szCs w:val="24"/>
          <w:lang w:val="en-US"/>
        </w:rPr>
        <w:tab/>
        <w:t xml:space="preserve">     </w:t>
      </w:r>
      <w:r w:rsidR="00B108EA" w:rsidRPr="0086587A">
        <w:rPr>
          <w:szCs w:val="24"/>
          <w:lang w:val="en-US"/>
        </w:rPr>
        <w:tab/>
      </w:r>
      <w:r w:rsidRPr="0086587A">
        <w:rPr>
          <w:szCs w:val="24"/>
          <w:lang w:val="en-US"/>
        </w:rPr>
        <w:t xml:space="preserve">            </w:t>
      </w:r>
      <w:r w:rsidRPr="0086587A">
        <w:rPr>
          <w:szCs w:val="24"/>
          <w:lang w:val="bg-BG"/>
        </w:rPr>
        <w:t>ПРЕДСЕДАТЕЛ НА</w:t>
      </w:r>
      <w:r w:rsidRPr="0086587A">
        <w:rPr>
          <w:szCs w:val="24"/>
          <w:lang w:val="en-US"/>
        </w:rPr>
        <w:t xml:space="preserve"> </w:t>
      </w:r>
      <w:r w:rsidRPr="0086587A">
        <w:rPr>
          <w:szCs w:val="24"/>
          <w:lang w:val="bg-BG"/>
        </w:rPr>
        <w:t>ОБЩИНСКИ</w:t>
      </w:r>
    </w:p>
    <w:p w:rsidR="00E35F1B" w:rsidRPr="0086587A" w:rsidRDefault="00E35F1B" w:rsidP="00E35F1B">
      <w:pPr>
        <w:tabs>
          <w:tab w:val="left" w:pos="1560"/>
        </w:tabs>
        <w:jc w:val="both"/>
        <w:rPr>
          <w:szCs w:val="24"/>
          <w:lang w:val="bg-BG"/>
        </w:rPr>
      </w:pPr>
      <w:r w:rsidRPr="0086587A">
        <w:rPr>
          <w:szCs w:val="24"/>
          <w:lang w:val="en-US"/>
        </w:rPr>
        <w:t xml:space="preserve"> </w:t>
      </w:r>
      <w:r w:rsidRPr="0086587A">
        <w:rPr>
          <w:szCs w:val="24"/>
          <w:lang w:val="bg-BG"/>
        </w:rPr>
        <w:t>СЕКРЕТАР: ……………</w:t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en-US"/>
        </w:rPr>
        <w:t xml:space="preserve">            </w:t>
      </w:r>
      <w:r w:rsidRPr="0086587A">
        <w:rPr>
          <w:szCs w:val="24"/>
          <w:lang w:val="bg-BG"/>
        </w:rPr>
        <w:t>СЪВЕТ - Ч Е П Е Л А Р Е: ……………</w:t>
      </w:r>
    </w:p>
    <w:p w:rsidR="00923EFA" w:rsidRPr="0086587A" w:rsidRDefault="00E35F1B" w:rsidP="00E35F1B">
      <w:pPr>
        <w:jc w:val="both"/>
        <w:rPr>
          <w:szCs w:val="24"/>
        </w:rPr>
      </w:pPr>
      <w:r w:rsidRPr="0086587A">
        <w:rPr>
          <w:szCs w:val="24"/>
          <w:lang w:val="bg-BG"/>
        </w:rPr>
        <w:t xml:space="preserve">      /СТЕФКА СТАНКОВА/</w:t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bg-BG"/>
        </w:rPr>
        <w:tab/>
      </w:r>
      <w:r w:rsidRPr="0086587A">
        <w:rPr>
          <w:szCs w:val="24"/>
          <w:lang w:val="en-US"/>
        </w:rPr>
        <w:t xml:space="preserve">           </w:t>
      </w:r>
      <w:r w:rsidRPr="0086587A">
        <w:rPr>
          <w:szCs w:val="24"/>
          <w:lang w:val="bg-BG"/>
        </w:rPr>
        <w:t>/ЕКАТЕРИНА ПЕТРОВА</w:t>
      </w:r>
      <w:r w:rsidRPr="0086587A">
        <w:rPr>
          <w:szCs w:val="24"/>
          <w:lang w:val="en-US"/>
        </w:rPr>
        <w:t>/</w:t>
      </w:r>
    </w:p>
    <w:sectPr w:rsidR="00923EFA" w:rsidRPr="008658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0B5" w:rsidRDefault="007740B5">
      <w:r>
        <w:separator/>
      </w:r>
    </w:p>
  </w:endnote>
  <w:endnote w:type="continuationSeparator" w:id="0">
    <w:p w:rsidR="007740B5" w:rsidRDefault="0077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633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61B0" w:rsidRDefault="00E35F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A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61B0" w:rsidRDefault="00774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0B5" w:rsidRDefault="007740B5">
      <w:r>
        <w:separator/>
      </w:r>
    </w:p>
  </w:footnote>
  <w:footnote w:type="continuationSeparator" w:id="0">
    <w:p w:rsidR="007740B5" w:rsidRDefault="00774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A377F7"/>
    <w:multiLevelType w:val="hybridMultilevel"/>
    <w:tmpl w:val="8A9E5678"/>
    <w:lvl w:ilvl="0" w:tplc="8E4C967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0" w:hanging="360"/>
      </w:pPr>
    </w:lvl>
    <w:lvl w:ilvl="2" w:tplc="0402001B" w:tentative="1">
      <w:start w:val="1"/>
      <w:numFmt w:val="lowerRoman"/>
      <w:lvlText w:val="%3."/>
      <w:lvlJc w:val="right"/>
      <w:pPr>
        <w:ind w:left="2500" w:hanging="180"/>
      </w:pPr>
    </w:lvl>
    <w:lvl w:ilvl="3" w:tplc="0402000F" w:tentative="1">
      <w:start w:val="1"/>
      <w:numFmt w:val="decimal"/>
      <w:lvlText w:val="%4."/>
      <w:lvlJc w:val="left"/>
      <w:pPr>
        <w:ind w:left="3220" w:hanging="360"/>
      </w:pPr>
    </w:lvl>
    <w:lvl w:ilvl="4" w:tplc="04020019" w:tentative="1">
      <w:start w:val="1"/>
      <w:numFmt w:val="lowerLetter"/>
      <w:lvlText w:val="%5."/>
      <w:lvlJc w:val="left"/>
      <w:pPr>
        <w:ind w:left="3940" w:hanging="360"/>
      </w:pPr>
    </w:lvl>
    <w:lvl w:ilvl="5" w:tplc="0402001B" w:tentative="1">
      <w:start w:val="1"/>
      <w:numFmt w:val="lowerRoman"/>
      <w:lvlText w:val="%6."/>
      <w:lvlJc w:val="right"/>
      <w:pPr>
        <w:ind w:left="4660" w:hanging="180"/>
      </w:pPr>
    </w:lvl>
    <w:lvl w:ilvl="6" w:tplc="0402000F" w:tentative="1">
      <w:start w:val="1"/>
      <w:numFmt w:val="decimal"/>
      <w:lvlText w:val="%7."/>
      <w:lvlJc w:val="left"/>
      <w:pPr>
        <w:ind w:left="5380" w:hanging="360"/>
      </w:pPr>
    </w:lvl>
    <w:lvl w:ilvl="7" w:tplc="04020019" w:tentative="1">
      <w:start w:val="1"/>
      <w:numFmt w:val="lowerLetter"/>
      <w:lvlText w:val="%8."/>
      <w:lvlJc w:val="left"/>
      <w:pPr>
        <w:ind w:left="6100" w:hanging="360"/>
      </w:pPr>
    </w:lvl>
    <w:lvl w:ilvl="8" w:tplc="0402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32"/>
    <w:rsid w:val="00141358"/>
    <w:rsid w:val="002B4894"/>
    <w:rsid w:val="003F5A92"/>
    <w:rsid w:val="004E761F"/>
    <w:rsid w:val="00575704"/>
    <w:rsid w:val="00577EE8"/>
    <w:rsid w:val="005A173A"/>
    <w:rsid w:val="005E5E32"/>
    <w:rsid w:val="006B6A02"/>
    <w:rsid w:val="0075081D"/>
    <w:rsid w:val="007740B5"/>
    <w:rsid w:val="0086587A"/>
    <w:rsid w:val="00885817"/>
    <w:rsid w:val="008C3D93"/>
    <w:rsid w:val="00902AC1"/>
    <w:rsid w:val="00923EFA"/>
    <w:rsid w:val="00926C36"/>
    <w:rsid w:val="00A0076F"/>
    <w:rsid w:val="00AF7249"/>
    <w:rsid w:val="00AF77C3"/>
    <w:rsid w:val="00B108EA"/>
    <w:rsid w:val="00B5357A"/>
    <w:rsid w:val="00B7690B"/>
    <w:rsid w:val="00C23130"/>
    <w:rsid w:val="00C401D7"/>
    <w:rsid w:val="00E3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74EF1-566B-4D4D-8433-D777BF0F2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F1B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E35F1B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35F1B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E35F1B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E35F1B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E35F1B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E35F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F1B"/>
    <w:rPr>
      <w:rFonts w:eastAsia="Times New Roman"/>
      <w:szCs w:val="20"/>
      <w:lang w:val="en-AU"/>
    </w:rPr>
  </w:style>
  <w:style w:type="paragraph" w:styleId="BodyText2">
    <w:name w:val="Body Text 2"/>
    <w:basedOn w:val="Normal"/>
    <w:link w:val="BodyText2Char"/>
    <w:rsid w:val="00E35F1B"/>
    <w:pPr>
      <w:spacing w:after="120" w:line="480" w:lineRule="auto"/>
    </w:pPr>
    <w:rPr>
      <w:szCs w:val="24"/>
      <w:lang w:val="bg-BG" w:eastAsia="bg-BG"/>
    </w:rPr>
  </w:style>
  <w:style w:type="character" w:customStyle="1" w:styleId="BodyText2Char">
    <w:name w:val="Body Text 2 Char"/>
    <w:basedOn w:val="DefaultParagraphFont"/>
    <w:link w:val="BodyText2"/>
    <w:rsid w:val="00E35F1B"/>
    <w:rPr>
      <w:rFonts w:eastAsia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18</cp:revision>
  <dcterms:created xsi:type="dcterms:W3CDTF">2025-05-20T11:28:00Z</dcterms:created>
  <dcterms:modified xsi:type="dcterms:W3CDTF">2025-05-28T08:06:00Z</dcterms:modified>
</cp:coreProperties>
</file>