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1233DE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63C54">
        <w:rPr>
          <w:b/>
          <w:sz w:val="28"/>
          <w:lang w:val="bg-BG"/>
        </w:rPr>
        <w:t>53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6524B9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6524B9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763C54">
        <w:rPr>
          <w:szCs w:val="24"/>
          <w:lang w:val="bg-BG"/>
        </w:rPr>
        <w:t>3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763C54">
        <w:rPr>
          <w:szCs w:val="24"/>
          <w:lang w:val="bg-BG"/>
        </w:rPr>
        <w:t>25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763C54">
        <w:rPr>
          <w:szCs w:val="24"/>
          <w:lang w:val="bg-BG"/>
        </w:rPr>
        <w:t>8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D61664" w:rsidRDefault="00D61664" w:rsidP="006524B9">
      <w:pPr>
        <w:ind w:firstLine="720"/>
        <w:jc w:val="both"/>
        <w:rPr>
          <w:szCs w:val="24"/>
          <w:lang w:val="bg-BG"/>
        </w:rPr>
      </w:pPr>
    </w:p>
    <w:p w:rsidR="002D5E3E" w:rsidRDefault="002D649F" w:rsidP="006524B9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763C54" w:rsidRPr="00763C54">
        <w:rPr>
          <w:szCs w:val="24"/>
          <w:u w:val="single"/>
          <w:lang w:val="bg-BG"/>
        </w:rPr>
        <w:t xml:space="preserve">Формиране на </w:t>
      </w:r>
      <w:proofErr w:type="spellStart"/>
      <w:r w:rsidR="00763C54" w:rsidRPr="00763C54">
        <w:rPr>
          <w:szCs w:val="24"/>
          <w:u w:val="single"/>
          <w:lang w:val="bg-BG"/>
        </w:rPr>
        <w:t>паралелкa</w:t>
      </w:r>
      <w:proofErr w:type="spellEnd"/>
      <w:r w:rsidR="00763C54" w:rsidRPr="00763C54">
        <w:rPr>
          <w:szCs w:val="24"/>
          <w:u w:val="single"/>
          <w:lang w:val="bg-BG"/>
        </w:rPr>
        <w:t xml:space="preserve"> под норматива за минимален брой ученици в ПГСГСТ „Никола Й. Вапцаров</w:t>
      </w:r>
      <w:proofErr w:type="gramStart"/>
      <w:r w:rsidR="00763C54" w:rsidRPr="00763C54">
        <w:rPr>
          <w:szCs w:val="24"/>
          <w:u w:val="single"/>
          <w:lang w:val="bg-BG"/>
        </w:rPr>
        <w:t>“ гр</w:t>
      </w:r>
      <w:proofErr w:type="gramEnd"/>
      <w:r w:rsidR="00763C54" w:rsidRPr="00763C54">
        <w:rPr>
          <w:szCs w:val="24"/>
          <w:u w:val="single"/>
          <w:lang w:val="bg-BG"/>
        </w:rPr>
        <w:t>. Чепеларе през учебната 2022/2023 г.</w:t>
      </w:r>
    </w:p>
    <w:p w:rsidR="00763C54" w:rsidRDefault="00763C54" w:rsidP="006524B9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763C54" w:rsidRDefault="002D649F" w:rsidP="00763C54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="00D61664">
        <w:rPr>
          <w:sz w:val="24"/>
          <w:szCs w:val="24"/>
        </w:rPr>
        <w:t>Постоянната комисия по образование, кул</w:t>
      </w:r>
      <w:r w:rsidR="002D5E3E">
        <w:rPr>
          <w:sz w:val="24"/>
          <w:szCs w:val="24"/>
        </w:rPr>
        <w:t>тура, младежки дейности и спорт</w:t>
      </w:r>
      <w:r w:rsidR="00D61664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763C54" w:rsidRPr="00763C54">
        <w:rPr>
          <w:sz w:val="24"/>
          <w:szCs w:val="24"/>
        </w:rPr>
        <w:t xml:space="preserve">чл.68, ал.1, т.2 и ал.2 от Наредбата за финансиране на институциите в системата на предучилищното и училищното образование, приета с ПМС № 219 от 05.10.2017 г. и постъпилото мотивирано предложение от директора на ПГСГСТ „Никола Й. Вапцаров“ гр. Чепеларе </w:t>
      </w:r>
    </w:p>
    <w:p w:rsidR="002D649F" w:rsidRDefault="002D649F" w:rsidP="00763C54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5E3E" w:rsidRDefault="002D5E3E" w:rsidP="006524B9">
      <w:pPr>
        <w:pStyle w:val="BodyTextIndent"/>
        <w:tabs>
          <w:tab w:val="left" w:pos="1134"/>
          <w:tab w:val="left" w:pos="9214"/>
          <w:tab w:val="left" w:pos="9720"/>
        </w:tabs>
        <w:ind w:firstLine="0"/>
        <w:rPr>
          <w:b/>
          <w:sz w:val="24"/>
          <w:szCs w:val="24"/>
        </w:rPr>
      </w:pPr>
    </w:p>
    <w:p w:rsidR="00763C54" w:rsidRPr="0093086F" w:rsidRDefault="00763C54" w:rsidP="00763C54">
      <w:pPr>
        <w:numPr>
          <w:ilvl w:val="0"/>
          <w:numId w:val="7"/>
        </w:numPr>
        <w:tabs>
          <w:tab w:val="left" w:pos="993"/>
        </w:tabs>
        <w:ind w:left="0" w:firstLine="720"/>
        <w:jc w:val="both"/>
        <w:rPr>
          <w:szCs w:val="24"/>
          <w:lang w:val="bg-BG"/>
        </w:rPr>
      </w:pPr>
      <w:r w:rsidRPr="0093086F">
        <w:rPr>
          <w:szCs w:val="24"/>
          <w:lang w:val="bg-BG"/>
        </w:rPr>
        <w:t xml:space="preserve">Общински съвет - Чепеларе дава съгласие за формиране на </w:t>
      </w:r>
      <w:proofErr w:type="spellStart"/>
      <w:r w:rsidRPr="0093086F">
        <w:rPr>
          <w:szCs w:val="24"/>
          <w:lang w:val="bg-BG"/>
        </w:rPr>
        <w:t>паралелкa</w:t>
      </w:r>
      <w:proofErr w:type="spellEnd"/>
      <w:r w:rsidRPr="0093086F">
        <w:rPr>
          <w:szCs w:val="24"/>
          <w:lang w:val="bg-BG"/>
        </w:rPr>
        <w:t xml:space="preserve"> под норматива за минимален брой ученици </w:t>
      </w:r>
      <w:r>
        <w:rPr>
          <w:szCs w:val="24"/>
          <w:lang w:val="bg-BG"/>
        </w:rPr>
        <w:t xml:space="preserve">в ПГСГСТ „Никола Й. </w:t>
      </w:r>
      <w:r w:rsidRPr="0093086F">
        <w:rPr>
          <w:szCs w:val="24"/>
          <w:lang w:val="bg-BG"/>
        </w:rPr>
        <w:t xml:space="preserve">Вапцаров“ гр. Чепеларе през </w:t>
      </w:r>
      <w:r w:rsidRPr="0093086F">
        <w:rPr>
          <w:szCs w:val="24"/>
          <w:lang w:val="ru-RU"/>
        </w:rPr>
        <w:t>учебната 2022/2023 г</w:t>
      </w:r>
      <w:r w:rsidRPr="0093086F">
        <w:rPr>
          <w:szCs w:val="24"/>
          <w:lang w:val="bg-BG"/>
        </w:rPr>
        <w:t xml:space="preserve">., както следва: </w:t>
      </w:r>
    </w:p>
    <w:p w:rsidR="00763C54" w:rsidRPr="0093086F" w:rsidRDefault="00763C54" w:rsidP="00763C54">
      <w:pPr>
        <w:pStyle w:val="NormalWeb"/>
        <w:numPr>
          <w:ilvl w:val="0"/>
          <w:numId w:val="6"/>
        </w:numPr>
        <w:spacing w:before="0" w:beforeAutospacing="0" w:after="0" w:afterAutospacing="0"/>
        <w:ind w:firstLine="414"/>
        <w:jc w:val="both"/>
        <w:rPr>
          <w:lang w:val="en-US"/>
        </w:rPr>
      </w:pPr>
      <w:r w:rsidRPr="0093086F">
        <w:rPr>
          <w:lang w:val="en-US"/>
        </w:rPr>
        <w:t xml:space="preserve">VIII - </w:t>
      </w:r>
      <w:r w:rsidRPr="0093086F">
        <w:t>17 ученици;</w:t>
      </w:r>
    </w:p>
    <w:p w:rsidR="00763C54" w:rsidRPr="0093086F" w:rsidRDefault="00763C54" w:rsidP="00763C54">
      <w:pPr>
        <w:jc w:val="both"/>
        <w:rPr>
          <w:szCs w:val="24"/>
          <w:lang w:val="bg-BG"/>
        </w:rPr>
      </w:pPr>
      <w:r w:rsidRPr="0093086F">
        <w:rPr>
          <w:b/>
          <w:bCs/>
          <w:szCs w:val="24"/>
          <w:lang w:val="bg-BG"/>
        </w:rPr>
        <w:t xml:space="preserve">            2.</w:t>
      </w:r>
      <w:r w:rsidRPr="0093086F">
        <w:rPr>
          <w:szCs w:val="24"/>
          <w:lang w:val="bg-BG"/>
        </w:rPr>
        <w:t xml:space="preserve">  За </w:t>
      </w:r>
      <w:r>
        <w:rPr>
          <w:szCs w:val="24"/>
          <w:lang w:val="bg-BG"/>
        </w:rPr>
        <w:t xml:space="preserve">ПГСГСТ „Никола Й. </w:t>
      </w:r>
      <w:r w:rsidRPr="0093086F">
        <w:rPr>
          <w:szCs w:val="24"/>
          <w:lang w:val="bg-BG"/>
        </w:rPr>
        <w:t xml:space="preserve">Вапцаров“ гр. Чепеларе да бъдат осигурени като </w:t>
      </w:r>
      <w:proofErr w:type="spellStart"/>
      <w:r w:rsidRPr="0093086F">
        <w:rPr>
          <w:szCs w:val="24"/>
          <w:lang w:val="bg-BG"/>
        </w:rPr>
        <w:t>дофинансиране</w:t>
      </w:r>
      <w:proofErr w:type="spellEnd"/>
      <w:r w:rsidRPr="0093086F">
        <w:rPr>
          <w:szCs w:val="24"/>
          <w:lang w:val="bg-BG"/>
        </w:rPr>
        <w:t xml:space="preserve"> средства в размер на </w:t>
      </w:r>
      <w:r w:rsidRPr="0093086F">
        <w:rPr>
          <w:b/>
          <w:szCs w:val="24"/>
        </w:rPr>
        <w:t>678,20</w:t>
      </w:r>
      <w:r w:rsidRPr="0093086F">
        <w:rPr>
          <w:szCs w:val="24"/>
          <w:lang w:val="en-US"/>
        </w:rPr>
        <w:t xml:space="preserve"> </w:t>
      </w:r>
      <w:r w:rsidRPr="0093086F">
        <w:rPr>
          <w:szCs w:val="24"/>
          <w:lang w:val="bg-BG"/>
        </w:rPr>
        <w:t xml:space="preserve">лв., изчислени по реда на чл.68, ал.4, т.3 от Наредбата за финансиране на институциите в </w:t>
      </w:r>
      <w:proofErr w:type="spellStart"/>
      <w:r w:rsidRPr="0093086F">
        <w:rPr>
          <w:szCs w:val="24"/>
        </w:rPr>
        <w:t>системата</w:t>
      </w:r>
      <w:proofErr w:type="spellEnd"/>
      <w:r w:rsidRPr="0093086F">
        <w:rPr>
          <w:szCs w:val="24"/>
        </w:rPr>
        <w:t xml:space="preserve"> на </w:t>
      </w:r>
      <w:proofErr w:type="spellStart"/>
      <w:r w:rsidRPr="0093086F">
        <w:rPr>
          <w:szCs w:val="24"/>
        </w:rPr>
        <w:t>предучилищното</w:t>
      </w:r>
      <w:proofErr w:type="spellEnd"/>
      <w:r w:rsidRPr="0093086F">
        <w:rPr>
          <w:szCs w:val="24"/>
        </w:rPr>
        <w:t xml:space="preserve"> и училищното </w:t>
      </w:r>
      <w:proofErr w:type="spellStart"/>
      <w:r w:rsidRPr="0093086F">
        <w:rPr>
          <w:szCs w:val="24"/>
        </w:rPr>
        <w:t>образование</w:t>
      </w:r>
      <w:proofErr w:type="spellEnd"/>
      <w:r w:rsidRPr="0093086F">
        <w:rPr>
          <w:szCs w:val="24"/>
          <w:lang w:val="bg-BG"/>
        </w:rPr>
        <w:t>.</w:t>
      </w:r>
    </w:p>
    <w:p w:rsidR="00763C54" w:rsidRPr="0093086F" w:rsidRDefault="00763C54" w:rsidP="00763C54">
      <w:pPr>
        <w:pStyle w:val="BodyText"/>
        <w:tabs>
          <w:tab w:val="left" w:pos="426"/>
        </w:tabs>
        <w:spacing w:after="0"/>
        <w:jc w:val="both"/>
        <w:rPr>
          <w:szCs w:val="24"/>
          <w:lang w:val="bg-BG"/>
        </w:rPr>
      </w:pPr>
      <w:r w:rsidRPr="0093086F">
        <w:rPr>
          <w:b/>
          <w:szCs w:val="24"/>
          <w:lang w:val="bg-BG"/>
        </w:rPr>
        <w:t xml:space="preserve">            3.</w:t>
      </w:r>
      <w:r w:rsidRPr="0093086F">
        <w:rPr>
          <w:szCs w:val="24"/>
          <w:lang w:val="bg-BG"/>
        </w:rPr>
        <w:t xml:space="preserve"> Съгласно чл.69, ал.1, ал.2 и ал.3 от Наредбата за финансиране на институциите в </w:t>
      </w:r>
      <w:proofErr w:type="spellStart"/>
      <w:r w:rsidRPr="0093086F">
        <w:rPr>
          <w:szCs w:val="24"/>
        </w:rPr>
        <w:t>системата</w:t>
      </w:r>
      <w:proofErr w:type="spellEnd"/>
      <w:r w:rsidRPr="0093086F">
        <w:rPr>
          <w:szCs w:val="24"/>
        </w:rPr>
        <w:t xml:space="preserve"> на </w:t>
      </w:r>
      <w:proofErr w:type="spellStart"/>
      <w:r w:rsidRPr="0093086F">
        <w:rPr>
          <w:szCs w:val="24"/>
        </w:rPr>
        <w:t>предучилищното</w:t>
      </w:r>
      <w:proofErr w:type="spellEnd"/>
      <w:r w:rsidRPr="0093086F">
        <w:rPr>
          <w:szCs w:val="24"/>
        </w:rPr>
        <w:t xml:space="preserve"> и училищното </w:t>
      </w:r>
      <w:proofErr w:type="spellStart"/>
      <w:r w:rsidRPr="0093086F">
        <w:rPr>
          <w:szCs w:val="24"/>
        </w:rPr>
        <w:t>образование</w:t>
      </w:r>
      <w:proofErr w:type="spellEnd"/>
      <w:r w:rsidRPr="0093086F">
        <w:rPr>
          <w:szCs w:val="24"/>
          <w:lang w:val="bg-BG"/>
        </w:rPr>
        <w:t>, възлага на кмета на Община Чепеларе да представи на началника на Регионално управление на образованието – Смолян мотивирано искане за формиране на една самостоятелна паралелка под норматива за минимален брой ученици, както следва:</w:t>
      </w:r>
    </w:p>
    <w:p w:rsidR="00763C54" w:rsidRPr="0093086F" w:rsidRDefault="00763C54" w:rsidP="00763C54">
      <w:pPr>
        <w:pStyle w:val="NormalWeb"/>
        <w:numPr>
          <w:ilvl w:val="0"/>
          <w:numId w:val="6"/>
        </w:numPr>
        <w:spacing w:before="0" w:beforeAutospacing="0" w:after="0" w:afterAutospacing="0"/>
        <w:ind w:firstLine="414"/>
        <w:jc w:val="both"/>
        <w:rPr>
          <w:lang w:val="en-US"/>
        </w:rPr>
      </w:pPr>
      <w:r w:rsidRPr="0093086F">
        <w:rPr>
          <w:lang w:val="en-US"/>
        </w:rPr>
        <w:t xml:space="preserve">VIII - </w:t>
      </w:r>
      <w:r w:rsidRPr="0093086F">
        <w:t>17 ученици;</w:t>
      </w:r>
    </w:p>
    <w:p w:rsidR="002D5E3E" w:rsidRPr="002D5E3E" w:rsidRDefault="002D5E3E" w:rsidP="002D5E3E">
      <w:pPr>
        <w:ind w:right="-716" w:firstLine="708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DE533A">
        <w:rPr>
          <w:szCs w:val="24"/>
          <w:lang w:val="bg-BG"/>
        </w:rPr>
        <w:t>1</w:t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 xml:space="preserve">Ангел Николов – „ЗА“ 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 xml:space="preserve">Росица </w:t>
      </w:r>
      <w:proofErr w:type="spellStart"/>
      <w:r w:rsidRPr="00DE533A">
        <w:rPr>
          <w:szCs w:val="24"/>
          <w:lang w:val="bg-BG"/>
        </w:rPr>
        <w:t>Черпокова</w:t>
      </w:r>
      <w:proofErr w:type="spellEnd"/>
      <w:r w:rsidRPr="00DE533A">
        <w:rPr>
          <w:szCs w:val="24"/>
          <w:lang w:val="bg-BG"/>
        </w:rPr>
        <w:t xml:space="preserve"> – „ЗА“</w:t>
      </w:r>
      <w:r w:rsidRPr="00DE533A">
        <w:rPr>
          <w:szCs w:val="24"/>
          <w:lang w:val="bg-BG"/>
        </w:rPr>
        <w:tab/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>Анета Пашалиева – „ЗА“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 xml:space="preserve">Румен </w:t>
      </w:r>
      <w:proofErr w:type="spellStart"/>
      <w:r w:rsidRPr="00DE533A">
        <w:rPr>
          <w:szCs w:val="24"/>
          <w:lang w:val="bg-BG"/>
        </w:rPr>
        <w:t>Стрински</w:t>
      </w:r>
      <w:proofErr w:type="spellEnd"/>
      <w:r w:rsidRPr="00DE533A">
        <w:rPr>
          <w:szCs w:val="24"/>
          <w:lang w:val="bg-BG"/>
        </w:rPr>
        <w:t xml:space="preserve"> – „ЗА“</w:t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 xml:space="preserve">Гергана </w:t>
      </w:r>
      <w:proofErr w:type="spellStart"/>
      <w:r w:rsidRPr="00DE533A">
        <w:rPr>
          <w:szCs w:val="24"/>
          <w:lang w:val="bg-BG"/>
        </w:rPr>
        <w:t>Качакова</w:t>
      </w:r>
      <w:proofErr w:type="spellEnd"/>
      <w:r w:rsidRPr="00DE533A">
        <w:rPr>
          <w:szCs w:val="24"/>
          <w:lang w:val="bg-BG"/>
        </w:rPr>
        <w:t xml:space="preserve"> – „ЗА“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 xml:space="preserve">Слава </w:t>
      </w:r>
      <w:proofErr w:type="spellStart"/>
      <w:r w:rsidRPr="00DE533A">
        <w:rPr>
          <w:szCs w:val="24"/>
          <w:lang w:val="bg-BG"/>
        </w:rPr>
        <w:t>Пепеланова</w:t>
      </w:r>
      <w:proofErr w:type="spellEnd"/>
      <w:r w:rsidRPr="00DE533A">
        <w:rPr>
          <w:szCs w:val="24"/>
          <w:lang w:val="bg-BG"/>
        </w:rPr>
        <w:t xml:space="preserve"> – „ЗА“</w:t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 xml:space="preserve">Гинка Хаджиева – „ЗА“ 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>Станислав Сливов – „ОТСЪСТВА“</w:t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>Екатерина Петрова – „ЗА“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 xml:space="preserve">Стефан </w:t>
      </w:r>
      <w:proofErr w:type="spellStart"/>
      <w:r w:rsidRPr="00DE533A">
        <w:rPr>
          <w:szCs w:val="24"/>
          <w:lang w:val="bg-BG"/>
        </w:rPr>
        <w:t>Кондилов</w:t>
      </w:r>
      <w:proofErr w:type="spellEnd"/>
      <w:r w:rsidRPr="00DE533A">
        <w:rPr>
          <w:szCs w:val="24"/>
          <w:lang w:val="bg-BG"/>
        </w:rPr>
        <w:t xml:space="preserve"> – „ОТСЪСТВА“</w:t>
      </w:r>
    </w:p>
    <w:p w:rsidR="00DE533A" w:rsidRP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 xml:space="preserve">Елена </w:t>
      </w:r>
      <w:proofErr w:type="spellStart"/>
      <w:r w:rsidRPr="00DE533A">
        <w:rPr>
          <w:szCs w:val="24"/>
          <w:lang w:val="bg-BG"/>
        </w:rPr>
        <w:t>Лапавичева</w:t>
      </w:r>
      <w:proofErr w:type="spellEnd"/>
      <w:r w:rsidRPr="00DE533A">
        <w:rPr>
          <w:szCs w:val="24"/>
          <w:lang w:val="bg-BG"/>
        </w:rPr>
        <w:t xml:space="preserve"> – „ЗА“</w:t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</w:r>
      <w:r w:rsidRPr="00DE533A">
        <w:rPr>
          <w:szCs w:val="24"/>
          <w:lang w:val="bg-BG"/>
        </w:rPr>
        <w:tab/>
        <w:t>Стоян Андреев – „ЗА“</w:t>
      </w:r>
    </w:p>
    <w:p w:rsidR="00DE533A" w:rsidRDefault="00DE533A" w:rsidP="00DE533A">
      <w:pPr>
        <w:jc w:val="both"/>
        <w:rPr>
          <w:szCs w:val="24"/>
          <w:lang w:val="bg-BG"/>
        </w:rPr>
      </w:pPr>
      <w:r w:rsidRPr="00DE533A">
        <w:rPr>
          <w:szCs w:val="24"/>
          <w:lang w:val="bg-BG"/>
        </w:rPr>
        <w:t>Лина Иванова – „ЗА“</w:t>
      </w:r>
      <w:r w:rsidRPr="00DE533A">
        <w:rPr>
          <w:szCs w:val="24"/>
          <w:lang w:val="bg-BG"/>
        </w:rPr>
        <w:tab/>
      </w:r>
    </w:p>
    <w:p w:rsidR="002E5BCE" w:rsidRPr="00DE533A" w:rsidRDefault="002E5BCE" w:rsidP="00DE533A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DE533A">
        <w:rPr>
          <w:szCs w:val="24"/>
          <w:lang w:val="bg-BG"/>
        </w:rPr>
        <w:t>1</w:t>
      </w:r>
      <w:bookmarkStart w:id="0" w:name="_GoBack"/>
      <w:bookmarkEnd w:id="0"/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1233D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DE533A" w:rsidRDefault="00DE533A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DE533A">
      <w:pgSz w:w="11906" w:h="16838"/>
      <w:pgMar w:top="851" w:right="1133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F3F3CE4"/>
    <w:multiLevelType w:val="hybridMultilevel"/>
    <w:tmpl w:val="495E064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233DE"/>
    <w:rsid w:val="002D5E3E"/>
    <w:rsid w:val="002D649F"/>
    <w:rsid w:val="002E5BCE"/>
    <w:rsid w:val="00361831"/>
    <w:rsid w:val="003907AB"/>
    <w:rsid w:val="00391956"/>
    <w:rsid w:val="00456BBB"/>
    <w:rsid w:val="00496497"/>
    <w:rsid w:val="005E1F3D"/>
    <w:rsid w:val="006524B9"/>
    <w:rsid w:val="00763C54"/>
    <w:rsid w:val="007A2F06"/>
    <w:rsid w:val="009E586F"/>
    <w:rsid w:val="00A919EA"/>
    <w:rsid w:val="00AF4E23"/>
    <w:rsid w:val="00B00EF8"/>
    <w:rsid w:val="00CD1956"/>
    <w:rsid w:val="00D61664"/>
    <w:rsid w:val="00DC1FE5"/>
    <w:rsid w:val="00DE533A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BE40B-BFB0-4CEA-B932-A32B3CBFD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2022-08-26T08:14:00Z</cp:lastPrinted>
  <dcterms:created xsi:type="dcterms:W3CDTF">2022-08-17T07:45:00Z</dcterms:created>
  <dcterms:modified xsi:type="dcterms:W3CDTF">2022-08-26T08:14:00Z</dcterms:modified>
</cp:coreProperties>
</file>