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49F" w:rsidRPr="004F39C9" w:rsidRDefault="002D649F" w:rsidP="002D649F">
      <w:pPr>
        <w:pStyle w:val="Title"/>
        <w:rPr>
          <w:b/>
          <w:sz w:val="26"/>
          <w:szCs w:val="26"/>
        </w:rPr>
      </w:pPr>
      <w:r w:rsidRPr="004F39C9">
        <w:rPr>
          <w:b/>
          <w:sz w:val="26"/>
          <w:szCs w:val="26"/>
        </w:rPr>
        <w:t>О Б Щ И Н С К И   С Ъ В Е Т – Ч Е П Е Л А Р Е</w:t>
      </w:r>
    </w:p>
    <w:p w:rsidR="002D649F" w:rsidRPr="004F39C9" w:rsidRDefault="002D649F" w:rsidP="002D649F">
      <w:pPr>
        <w:jc w:val="center"/>
        <w:rPr>
          <w:sz w:val="26"/>
          <w:szCs w:val="26"/>
          <w:lang w:val="bg-BG"/>
        </w:rPr>
      </w:pPr>
    </w:p>
    <w:p w:rsidR="00FD36FB" w:rsidRPr="004F39C9" w:rsidRDefault="00FD36FB" w:rsidP="002D649F">
      <w:pPr>
        <w:jc w:val="center"/>
        <w:rPr>
          <w:sz w:val="26"/>
          <w:szCs w:val="26"/>
          <w:lang w:val="bg-BG"/>
        </w:rPr>
      </w:pPr>
    </w:p>
    <w:p w:rsidR="002D649F" w:rsidRPr="004F39C9" w:rsidRDefault="002D649F" w:rsidP="002D649F">
      <w:pPr>
        <w:jc w:val="center"/>
        <w:rPr>
          <w:b/>
          <w:sz w:val="26"/>
          <w:szCs w:val="26"/>
          <w:lang w:val="bg-BG"/>
        </w:rPr>
      </w:pPr>
      <w:r w:rsidRPr="004F39C9">
        <w:rPr>
          <w:b/>
          <w:sz w:val="26"/>
          <w:szCs w:val="26"/>
          <w:lang w:val="bg-BG"/>
        </w:rPr>
        <w:t>Р  Е  Ш  Е  Н  И  Е</w:t>
      </w:r>
    </w:p>
    <w:p w:rsidR="002D649F" w:rsidRPr="004F39C9" w:rsidRDefault="002D649F" w:rsidP="002D649F">
      <w:pPr>
        <w:jc w:val="center"/>
        <w:rPr>
          <w:b/>
          <w:sz w:val="26"/>
          <w:szCs w:val="26"/>
          <w:lang w:val="bg-BG"/>
        </w:rPr>
      </w:pPr>
      <w:r w:rsidRPr="004F39C9">
        <w:rPr>
          <w:b/>
          <w:sz w:val="26"/>
          <w:szCs w:val="26"/>
          <w:lang w:val="en-US"/>
        </w:rPr>
        <w:t xml:space="preserve">No </w:t>
      </w:r>
      <w:r w:rsidR="005E1F3D" w:rsidRPr="004F39C9">
        <w:rPr>
          <w:b/>
          <w:sz w:val="26"/>
          <w:szCs w:val="26"/>
          <w:lang w:val="bg-BG"/>
        </w:rPr>
        <w:t>4</w:t>
      </w:r>
      <w:r w:rsidR="007A2F06" w:rsidRPr="004F39C9">
        <w:rPr>
          <w:b/>
          <w:sz w:val="26"/>
          <w:szCs w:val="26"/>
          <w:lang w:val="bg-BG"/>
        </w:rPr>
        <w:t>3</w:t>
      </w:r>
      <w:r w:rsidR="00090E25" w:rsidRPr="004F39C9">
        <w:rPr>
          <w:b/>
          <w:sz w:val="26"/>
          <w:szCs w:val="26"/>
          <w:lang w:val="bg-BG"/>
        </w:rPr>
        <w:t>4</w:t>
      </w:r>
    </w:p>
    <w:p w:rsidR="002D649F" w:rsidRDefault="002D649F" w:rsidP="002D649F">
      <w:pPr>
        <w:jc w:val="both"/>
        <w:rPr>
          <w:sz w:val="26"/>
          <w:szCs w:val="26"/>
          <w:lang w:val="en-US"/>
        </w:rPr>
      </w:pPr>
    </w:p>
    <w:p w:rsidR="004F39C9" w:rsidRPr="004F39C9" w:rsidRDefault="004F39C9" w:rsidP="002D649F">
      <w:pPr>
        <w:jc w:val="both"/>
        <w:rPr>
          <w:sz w:val="26"/>
          <w:szCs w:val="26"/>
          <w:lang w:val="en-US"/>
        </w:rPr>
      </w:pPr>
    </w:p>
    <w:p w:rsidR="002D649F" w:rsidRPr="004F39C9" w:rsidRDefault="002D649F" w:rsidP="002D649F">
      <w:pPr>
        <w:ind w:firstLine="720"/>
        <w:jc w:val="both"/>
        <w:rPr>
          <w:sz w:val="22"/>
          <w:szCs w:val="22"/>
          <w:lang w:val="bg-BG"/>
        </w:rPr>
      </w:pPr>
      <w:r w:rsidRPr="004F39C9">
        <w:rPr>
          <w:sz w:val="22"/>
          <w:szCs w:val="22"/>
          <w:lang w:val="bg-BG"/>
        </w:rPr>
        <w:t xml:space="preserve">Взето с Протокол № </w:t>
      </w:r>
      <w:r w:rsidR="005E1F3D" w:rsidRPr="004F39C9">
        <w:rPr>
          <w:sz w:val="22"/>
          <w:szCs w:val="22"/>
          <w:lang w:val="bg-BG"/>
        </w:rPr>
        <w:t>41</w:t>
      </w:r>
      <w:r w:rsidRPr="004F39C9">
        <w:rPr>
          <w:sz w:val="22"/>
          <w:szCs w:val="22"/>
          <w:lang w:val="bg-BG"/>
        </w:rPr>
        <w:t xml:space="preserve"> от заседание на Общински съвет – Чепеларе, проведено на </w:t>
      </w:r>
      <w:r w:rsidR="005E1F3D" w:rsidRPr="004F39C9">
        <w:rPr>
          <w:sz w:val="22"/>
          <w:szCs w:val="22"/>
          <w:lang w:val="bg-BG"/>
        </w:rPr>
        <w:t>30</w:t>
      </w:r>
      <w:r w:rsidRPr="004F39C9">
        <w:rPr>
          <w:sz w:val="22"/>
          <w:szCs w:val="22"/>
          <w:lang w:val="bg-BG"/>
        </w:rPr>
        <w:t>.</w:t>
      </w:r>
      <w:r w:rsidRPr="004F39C9">
        <w:rPr>
          <w:sz w:val="22"/>
          <w:szCs w:val="22"/>
          <w:lang w:val="en-US"/>
        </w:rPr>
        <w:t>0</w:t>
      </w:r>
      <w:r w:rsidR="005E1F3D" w:rsidRPr="004F39C9">
        <w:rPr>
          <w:sz w:val="22"/>
          <w:szCs w:val="22"/>
          <w:lang w:val="bg-BG"/>
        </w:rPr>
        <w:t>6</w:t>
      </w:r>
      <w:r w:rsidRPr="004F39C9">
        <w:rPr>
          <w:sz w:val="22"/>
          <w:szCs w:val="22"/>
          <w:lang w:val="bg-BG"/>
        </w:rPr>
        <w:t>.2022 година</w:t>
      </w:r>
    </w:p>
    <w:p w:rsidR="00BE473C" w:rsidRPr="004F39C9" w:rsidRDefault="00BE473C" w:rsidP="002D649F">
      <w:pPr>
        <w:ind w:firstLine="720"/>
        <w:jc w:val="both"/>
        <w:rPr>
          <w:sz w:val="22"/>
          <w:szCs w:val="22"/>
          <w:lang w:val="bg-BG"/>
        </w:rPr>
      </w:pPr>
    </w:p>
    <w:p w:rsidR="00DC1FE5" w:rsidRPr="004F39C9" w:rsidRDefault="002D649F" w:rsidP="00DC1FE5">
      <w:pPr>
        <w:pStyle w:val="BodyText"/>
        <w:spacing w:after="0"/>
        <w:ind w:firstLine="709"/>
        <w:jc w:val="both"/>
        <w:rPr>
          <w:sz w:val="22"/>
          <w:szCs w:val="22"/>
          <w:u w:val="single"/>
        </w:rPr>
      </w:pPr>
      <w:r w:rsidRPr="004F39C9">
        <w:rPr>
          <w:b/>
          <w:sz w:val="22"/>
          <w:szCs w:val="22"/>
          <w:u w:val="single"/>
        </w:rPr>
        <w:t>ОТНОСНО</w:t>
      </w:r>
      <w:r w:rsidRPr="004F39C9">
        <w:rPr>
          <w:b/>
          <w:sz w:val="22"/>
          <w:szCs w:val="22"/>
          <w:u w:val="single"/>
          <w:lang w:val="bg-BG"/>
        </w:rPr>
        <w:t xml:space="preserve">: </w:t>
      </w:r>
      <w:r w:rsidR="00B65D50" w:rsidRPr="004F39C9">
        <w:rPr>
          <w:sz w:val="22"/>
          <w:szCs w:val="22"/>
          <w:u w:val="single"/>
          <w:lang w:val="bg-BG"/>
        </w:rPr>
        <w:t>Издаване на запис на заповед от община Чепеларе в полза на ДФ „Земеделие”, обезпечаваща Искане за финансиране на разходи за ДДС към авансово плащане по договор № BG06RDNP001-19.091-0003-C01 от 23.02.2021 г. за отпускане на финансова помощ по подмярка 19.2 "Прилагане на операции в рамките на стратегии за Водено от общностите местно развитие" на мярка 19 "Водено от общностите местно развитие", от Програмата за развитие на селските райони за периода 2014-2020 г. (ПРСР), съфинансирана от Европейския земеделски фонд за развитие на селските райони (ЕЗФРСР)</w:t>
      </w:r>
    </w:p>
    <w:p w:rsidR="00BE473C" w:rsidRPr="004F39C9" w:rsidRDefault="00BE473C" w:rsidP="00DC1FE5">
      <w:pPr>
        <w:pStyle w:val="BodyText"/>
        <w:spacing w:after="0"/>
        <w:ind w:firstLine="709"/>
        <w:jc w:val="both"/>
        <w:rPr>
          <w:sz w:val="22"/>
          <w:szCs w:val="22"/>
          <w:u w:val="single"/>
        </w:rPr>
      </w:pPr>
    </w:p>
    <w:p w:rsidR="00B65D50" w:rsidRPr="004F39C9" w:rsidRDefault="002D649F" w:rsidP="00B65D50">
      <w:pPr>
        <w:pStyle w:val="BodyTextIndent"/>
        <w:tabs>
          <w:tab w:val="left" w:pos="1134"/>
          <w:tab w:val="left" w:pos="9720"/>
        </w:tabs>
        <w:ind w:firstLine="709"/>
        <w:rPr>
          <w:sz w:val="22"/>
          <w:szCs w:val="22"/>
        </w:rPr>
      </w:pPr>
      <w:r w:rsidRPr="004F39C9">
        <w:rPr>
          <w:sz w:val="22"/>
          <w:szCs w:val="22"/>
        </w:rPr>
        <w:t xml:space="preserve">Общински съвет – Чепеларе след като изслуша предложението на Кмета на Общината, </w:t>
      </w:r>
      <w:r w:rsidR="00CD1956" w:rsidRPr="004F39C9">
        <w:rPr>
          <w:sz w:val="22"/>
          <w:szCs w:val="22"/>
        </w:rPr>
        <w:t xml:space="preserve">Постоянната комисия по Бюджет и финанси, </w:t>
      </w:r>
      <w:r w:rsidRPr="004F39C9">
        <w:rPr>
          <w:sz w:val="22"/>
          <w:szCs w:val="22"/>
        </w:rPr>
        <w:t xml:space="preserve">Постоянната комисия по </w:t>
      </w:r>
      <w:r w:rsidR="00BE473C" w:rsidRPr="004F39C9">
        <w:rPr>
          <w:sz w:val="22"/>
          <w:szCs w:val="22"/>
        </w:rPr>
        <w:t>туризъм, проекти и инвестиции</w:t>
      </w:r>
      <w:r w:rsidRPr="004F39C9">
        <w:rPr>
          <w:sz w:val="22"/>
          <w:szCs w:val="22"/>
        </w:rPr>
        <w:t xml:space="preserve"> и след станалите разисквания на </w:t>
      </w:r>
      <w:r w:rsidR="00B65D50" w:rsidRPr="004F39C9">
        <w:rPr>
          <w:sz w:val="22"/>
          <w:szCs w:val="22"/>
        </w:rPr>
        <w:t xml:space="preserve">основание чл. 21, ал. 1, т. 10 и т. 24, и чл. 27, ал. 4 и ал. 5 от Закона за местното самоуправление и местната администрация </w:t>
      </w:r>
    </w:p>
    <w:p w:rsidR="004F39C9" w:rsidRDefault="004F39C9" w:rsidP="00B65D50">
      <w:pPr>
        <w:pStyle w:val="BodyTextIndent"/>
        <w:tabs>
          <w:tab w:val="left" w:pos="1134"/>
          <w:tab w:val="left" w:pos="9720"/>
        </w:tabs>
        <w:ind w:firstLine="709"/>
        <w:jc w:val="center"/>
        <w:rPr>
          <w:b/>
          <w:sz w:val="22"/>
          <w:szCs w:val="22"/>
        </w:rPr>
      </w:pPr>
    </w:p>
    <w:p w:rsidR="002D649F" w:rsidRPr="004F39C9" w:rsidRDefault="002D649F" w:rsidP="00B65D50">
      <w:pPr>
        <w:pStyle w:val="BodyTextIndent"/>
        <w:tabs>
          <w:tab w:val="left" w:pos="1134"/>
          <w:tab w:val="left" w:pos="9720"/>
        </w:tabs>
        <w:ind w:firstLine="709"/>
        <w:jc w:val="center"/>
        <w:rPr>
          <w:b/>
          <w:sz w:val="22"/>
          <w:szCs w:val="22"/>
        </w:rPr>
      </w:pPr>
      <w:r w:rsidRPr="004F39C9">
        <w:rPr>
          <w:b/>
          <w:sz w:val="22"/>
          <w:szCs w:val="22"/>
        </w:rPr>
        <w:t>Р   Е   Ш   И:</w:t>
      </w:r>
    </w:p>
    <w:p w:rsidR="005E1F3D" w:rsidRPr="004F39C9" w:rsidRDefault="005E1F3D" w:rsidP="002D649F">
      <w:pPr>
        <w:pStyle w:val="BodyTextIndent"/>
        <w:tabs>
          <w:tab w:val="left" w:pos="1134"/>
          <w:tab w:val="left" w:pos="9720"/>
        </w:tabs>
        <w:ind w:firstLine="0"/>
        <w:jc w:val="center"/>
        <w:rPr>
          <w:b/>
          <w:sz w:val="22"/>
          <w:szCs w:val="22"/>
        </w:rPr>
      </w:pPr>
    </w:p>
    <w:p w:rsidR="00FD36FB" w:rsidRPr="004F39C9" w:rsidRDefault="00BE473C" w:rsidP="00BE473C">
      <w:pPr>
        <w:tabs>
          <w:tab w:val="left" w:pos="709"/>
        </w:tabs>
        <w:jc w:val="both"/>
        <w:rPr>
          <w:sz w:val="22"/>
          <w:szCs w:val="22"/>
          <w:lang w:val="bg-BG"/>
        </w:rPr>
      </w:pPr>
      <w:r w:rsidRPr="004F39C9">
        <w:rPr>
          <w:sz w:val="22"/>
          <w:szCs w:val="22"/>
          <w:lang w:val="bg-BG"/>
        </w:rPr>
        <w:tab/>
      </w:r>
      <w:r w:rsidRPr="004F39C9">
        <w:rPr>
          <w:sz w:val="22"/>
          <w:szCs w:val="22"/>
        </w:rPr>
        <w:t>Общински съвет – Чепеларе</w:t>
      </w:r>
      <w:r w:rsidR="00FD36FB" w:rsidRPr="004F39C9">
        <w:rPr>
          <w:sz w:val="22"/>
          <w:szCs w:val="22"/>
          <w:lang w:val="bg-BG"/>
        </w:rPr>
        <w:t>:</w:t>
      </w:r>
    </w:p>
    <w:p w:rsidR="00B65D50" w:rsidRPr="004F39C9" w:rsidRDefault="00FD36FB" w:rsidP="00B65D50">
      <w:pPr>
        <w:tabs>
          <w:tab w:val="left" w:pos="709"/>
        </w:tabs>
        <w:jc w:val="both"/>
        <w:rPr>
          <w:sz w:val="22"/>
          <w:szCs w:val="22"/>
          <w:lang w:val="bg-BG"/>
        </w:rPr>
      </w:pPr>
      <w:r w:rsidRPr="004F39C9">
        <w:rPr>
          <w:sz w:val="22"/>
          <w:szCs w:val="22"/>
          <w:lang w:val="bg-BG"/>
        </w:rPr>
        <w:tab/>
      </w:r>
      <w:r w:rsidR="00B65D50" w:rsidRPr="004F39C9">
        <w:rPr>
          <w:sz w:val="22"/>
          <w:szCs w:val="22"/>
          <w:lang w:val="bg-BG"/>
        </w:rPr>
        <w:t xml:space="preserve">1.  Упълномощава  </w:t>
      </w:r>
      <w:r w:rsidR="004F39C9">
        <w:rPr>
          <w:sz w:val="22"/>
          <w:szCs w:val="22"/>
          <w:lang w:val="bg-BG"/>
        </w:rPr>
        <w:t>к</w:t>
      </w:r>
      <w:bookmarkStart w:id="0" w:name="_GoBack"/>
      <w:bookmarkEnd w:id="0"/>
      <w:r w:rsidR="00B65D50" w:rsidRPr="004F39C9">
        <w:rPr>
          <w:sz w:val="22"/>
          <w:szCs w:val="22"/>
          <w:lang w:val="bg-BG"/>
        </w:rPr>
        <w:t>мета  на  община Чепеларе – Боран Смилков Хаджиев да  подпише  Запис  на заповед, без протест и без разноски, платима на предявяване в полза на ДФ „Земеделие”   –   Разплащателна  агенция  в  размер на  18 169,65 лв. (осемнадесет хиляди сто шестдесет и девет лева и шестдесет и пет стотинки) обезпечаваща Искане за финансиране на разходи за ДДС към авансово плащане по договор № BG06RDNP001-19.091-0003-C01 от 23.02.2021 г. за отпускане на финансова помощ по подмярка 7.2. „Инвестиции в създаването, подобряването или разширяването на всички видове малка по мащаби инфраструктура“ от Програмата за развитие на селските райони за периода 2014-2020 г. (ПРСР), съфинансирана от Европейския земеделски фонд за развитие на селските райони (ЕЗФРСР) за  изпълнение на проект „Рехабилитация на улица „Никола Чичовски“, от о.т. 89 до о.т. 357, гр. Чепеларе и реконструкция на улица „Ирландия“, гр. Чепеларе“, област Смолян.</w:t>
      </w:r>
    </w:p>
    <w:p w:rsidR="00BE473C" w:rsidRPr="004F39C9" w:rsidRDefault="00B65D50" w:rsidP="00B65D50">
      <w:pPr>
        <w:tabs>
          <w:tab w:val="left" w:pos="709"/>
        </w:tabs>
        <w:jc w:val="both"/>
        <w:rPr>
          <w:sz w:val="22"/>
          <w:szCs w:val="22"/>
          <w:lang w:val="bg-BG"/>
        </w:rPr>
      </w:pPr>
      <w:r w:rsidRPr="004F39C9">
        <w:rPr>
          <w:sz w:val="22"/>
          <w:szCs w:val="22"/>
          <w:lang w:val="bg-BG"/>
        </w:rPr>
        <w:tab/>
        <w:t>2. Възлага на кмета на Община Чепеларе да подготви необходимите документи за Искане за финансиране на разходи за ДДС към авансово плащане по договор № BG06RDNP001-19.091-0003-C01 от 23.02.2021 г.  и да ги представи пред ДФ „Земеделие” – Разплащателна агенция.</w:t>
      </w:r>
    </w:p>
    <w:p w:rsidR="004F39C9" w:rsidRDefault="004F39C9" w:rsidP="004F39C9">
      <w:pPr>
        <w:jc w:val="both"/>
        <w:rPr>
          <w:sz w:val="22"/>
          <w:szCs w:val="22"/>
          <w:lang w:val="bg-BG"/>
        </w:rPr>
      </w:pPr>
    </w:p>
    <w:p w:rsidR="004F39C9" w:rsidRPr="004F39C9" w:rsidRDefault="004F39C9" w:rsidP="004F39C9">
      <w:pPr>
        <w:jc w:val="both"/>
        <w:rPr>
          <w:sz w:val="22"/>
          <w:szCs w:val="22"/>
          <w:lang w:val="bg-BG"/>
        </w:rPr>
      </w:pPr>
      <w:r w:rsidRPr="004F39C9">
        <w:rPr>
          <w:sz w:val="22"/>
          <w:szCs w:val="22"/>
          <w:lang w:val="bg-BG"/>
        </w:rPr>
        <w:t>Общ брой на общинските съветници: 13</w:t>
      </w:r>
    </w:p>
    <w:p w:rsidR="004F39C9" w:rsidRPr="004F39C9" w:rsidRDefault="004F39C9" w:rsidP="004F39C9">
      <w:pPr>
        <w:jc w:val="both"/>
        <w:rPr>
          <w:sz w:val="22"/>
          <w:szCs w:val="22"/>
          <w:lang w:val="bg-BG"/>
        </w:rPr>
      </w:pPr>
      <w:r w:rsidRPr="004F39C9">
        <w:rPr>
          <w:sz w:val="22"/>
          <w:szCs w:val="22"/>
          <w:lang w:val="bg-BG"/>
        </w:rPr>
        <w:t>Гласували: 11</w:t>
      </w:r>
    </w:p>
    <w:p w:rsidR="004F39C9" w:rsidRPr="004F39C9" w:rsidRDefault="004F39C9" w:rsidP="004F39C9">
      <w:pPr>
        <w:jc w:val="both"/>
        <w:rPr>
          <w:sz w:val="22"/>
          <w:szCs w:val="22"/>
          <w:lang w:val="bg-BG"/>
        </w:rPr>
      </w:pPr>
      <w:r w:rsidRPr="004F39C9">
        <w:rPr>
          <w:sz w:val="22"/>
          <w:szCs w:val="22"/>
          <w:lang w:val="bg-BG"/>
        </w:rPr>
        <w:t xml:space="preserve">Ангел Николов – „ЗА“ </w:t>
      </w:r>
      <w:r w:rsidRPr="004F39C9">
        <w:rPr>
          <w:sz w:val="22"/>
          <w:szCs w:val="22"/>
          <w:lang w:val="bg-BG"/>
        </w:rPr>
        <w:tab/>
      </w:r>
      <w:r w:rsidRPr="004F39C9">
        <w:rPr>
          <w:sz w:val="22"/>
          <w:szCs w:val="22"/>
          <w:lang w:val="bg-BG"/>
        </w:rPr>
        <w:tab/>
      </w:r>
      <w:r w:rsidRPr="004F39C9">
        <w:rPr>
          <w:sz w:val="22"/>
          <w:szCs w:val="22"/>
          <w:lang w:val="bg-BG"/>
        </w:rPr>
        <w:tab/>
        <w:t>Росица Черпокова – „ЗА“</w:t>
      </w:r>
      <w:r w:rsidRPr="004F39C9">
        <w:rPr>
          <w:sz w:val="22"/>
          <w:szCs w:val="22"/>
          <w:lang w:val="bg-BG"/>
        </w:rPr>
        <w:tab/>
      </w:r>
    </w:p>
    <w:p w:rsidR="004F39C9" w:rsidRPr="004F39C9" w:rsidRDefault="004F39C9" w:rsidP="004F39C9">
      <w:pPr>
        <w:jc w:val="both"/>
        <w:rPr>
          <w:sz w:val="22"/>
          <w:szCs w:val="22"/>
          <w:lang w:val="bg-BG"/>
        </w:rPr>
      </w:pPr>
      <w:r w:rsidRPr="004F39C9">
        <w:rPr>
          <w:sz w:val="22"/>
          <w:szCs w:val="22"/>
          <w:lang w:val="bg-BG"/>
        </w:rPr>
        <w:t>Анета Пашалиева – „ЗА“</w:t>
      </w:r>
      <w:r w:rsidRPr="004F39C9">
        <w:rPr>
          <w:sz w:val="22"/>
          <w:szCs w:val="22"/>
          <w:lang w:val="bg-BG"/>
        </w:rPr>
        <w:tab/>
      </w:r>
      <w:r w:rsidRPr="004F39C9">
        <w:rPr>
          <w:sz w:val="22"/>
          <w:szCs w:val="22"/>
          <w:lang w:val="bg-BG"/>
        </w:rPr>
        <w:tab/>
      </w:r>
      <w:r w:rsidRPr="004F39C9">
        <w:rPr>
          <w:sz w:val="22"/>
          <w:szCs w:val="22"/>
          <w:lang w:val="bg-BG"/>
        </w:rPr>
        <w:tab/>
        <w:t>Слава Пепеланова – „ЗА“</w:t>
      </w:r>
    </w:p>
    <w:p w:rsidR="004F39C9" w:rsidRPr="004F39C9" w:rsidRDefault="004F39C9" w:rsidP="004F39C9">
      <w:pPr>
        <w:jc w:val="both"/>
        <w:rPr>
          <w:sz w:val="22"/>
          <w:szCs w:val="22"/>
          <w:lang w:val="bg-BG"/>
        </w:rPr>
      </w:pPr>
      <w:r w:rsidRPr="004F39C9">
        <w:rPr>
          <w:sz w:val="22"/>
          <w:szCs w:val="22"/>
          <w:lang w:val="bg-BG"/>
        </w:rPr>
        <w:t xml:space="preserve">Гинка Хаджиева – „ЗА“ </w:t>
      </w:r>
      <w:r w:rsidRPr="004F39C9">
        <w:rPr>
          <w:sz w:val="22"/>
          <w:szCs w:val="22"/>
          <w:lang w:val="bg-BG"/>
        </w:rPr>
        <w:tab/>
      </w:r>
      <w:r w:rsidRPr="004F39C9">
        <w:rPr>
          <w:sz w:val="22"/>
          <w:szCs w:val="22"/>
          <w:lang w:val="bg-BG"/>
        </w:rPr>
        <w:tab/>
      </w:r>
      <w:r w:rsidRPr="004F39C9">
        <w:rPr>
          <w:sz w:val="22"/>
          <w:szCs w:val="22"/>
          <w:lang w:val="bg-BG"/>
        </w:rPr>
        <w:tab/>
        <w:t>Станислав Сливов – „ЗА“</w:t>
      </w:r>
    </w:p>
    <w:p w:rsidR="004F39C9" w:rsidRPr="004F39C9" w:rsidRDefault="004F39C9" w:rsidP="004F39C9">
      <w:pPr>
        <w:jc w:val="both"/>
        <w:rPr>
          <w:sz w:val="22"/>
          <w:szCs w:val="22"/>
          <w:lang w:val="bg-BG"/>
        </w:rPr>
      </w:pPr>
      <w:r w:rsidRPr="004F39C9">
        <w:rPr>
          <w:sz w:val="22"/>
          <w:szCs w:val="22"/>
          <w:lang w:val="bg-BG"/>
        </w:rPr>
        <w:t>Екатерина Петрова – „ЗА“</w:t>
      </w:r>
      <w:r w:rsidRPr="004F39C9">
        <w:rPr>
          <w:sz w:val="22"/>
          <w:szCs w:val="22"/>
          <w:lang w:val="bg-BG"/>
        </w:rPr>
        <w:tab/>
      </w:r>
      <w:r w:rsidRPr="004F39C9">
        <w:rPr>
          <w:sz w:val="22"/>
          <w:szCs w:val="22"/>
          <w:lang w:val="bg-BG"/>
        </w:rPr>
        <w:tab/>
      </w:r>
      <w:r w:rsidRPr="004F39C9">
        <w:rPr>
          <w:sz w:val="22"/>
          <w:szCs w:val="22"/>
          <w:lang w:val="bg-BG"/>
        </w:rPr>
        <w:tab/>
        <w:t>Стефан Кондилов – „ЗА“</w:t>
      </w:r>
    </w:p>
    <w:p w:rsidR="004F39C9" w:rsidRPr="004F39C9" w:rsidRDefault="004F39C9" w:rsidP="004F39C9">
      <w:pPr>
        <w:jc w:val="both"/>
        <w:rPr>
          <w:sz w:val="22"/>
          <w:szCs w:val="22"/>
          <w:lang w:val="bg-BG"/>
        </w:rPr>
      </w:pPr>
      <w:r w:rsidRPr="004F39C9">
        <w:rPr>
          <w:sz w:val="22"/>
          <w:szCs w:val="22"/>
          <w:lang w:val="bg-BG"/>
        </w:rPr>
        <w:t>Елена Лапавичева – „ЗА“</w:t>
      </w:r>
      <w:r w:rsidRPr="004F39C9">
        <w:rPr>
          <w:sz w:val="22"/>
          <w:szCs w:val="22"/>
          <w:lang w:val="bg-BG"/>
        </w:rPr>
        <w:tab/>
      </w:r>
      <w:r w:rsidRPr="004F39C9">
        <w:rPr>
          <w:sz w:val="22"/>
          <w:szCs w:val="22"/>
          <w:lang w:val="bg-BG"/>
        </w:rPr>
        <w:tab/>
      </w:r>
      <w:r w:rsidRPr="004F39C9">
        <w:rPr>
          <w:sz w:val="22"/>
          <w:szCs w:val="22"/>
          <w:lang w:val="bg-BG"/>
        </w:rPr>
        <w:tab/>
        <w:t>Стоян Андреев – „ЗА“</w:t>
      </w:r>
    </w:p>
    <w:p w:rsidR="004F39C9" w:rsidRPr="004F39C9" w:rsidRDefault="004F39C9" w:rsidP="004F39C9">
      <w:pPr>
        <w:jc w:val="both"/>
        <w:rPr>
          <w:sz w:val="22"/>
          <w:szCs w:val="22"/>
          <w:lang w:val="bg-BG"/>
        </w:rPr>
      </w:pPr>
      <w:r w:rsidRPr="004F39C9">
        <w:rPr>
          <w:sz w:val="22"/>
          <w:szCs w:val="22"/>
          <w:lang w:val="bg-BG"/>
        </w:rPr>
        <w:t>Лина Иванова – „ЗА“</w:t>
      </w:r>
      <w:r w:rsidRPr="004F39C9">
        <w:rPr>
          <w:sz w:val="22"/>
          <w:szCs w:val="22"/>
          <w:lang w:val="bg-BG"/>
        </w:rPr>
        <w:tab/>
      </w:r>
      <w:r w:rsidRPr="004F39C9">
        <w:rPr>
          <w:sz w:val="22"/>
          <w:szCs w:val="22"/>
          <w:lang w:val="bg-BG"/>
        </w:rPr>
        <w:tab/>
      </w:r>
      <w:r w:rsidRPr="004F39C9">
        <w:rPr>
          <w:sz w:val="22"/>
          <w:szCs w:val="22"/>
          <w:lang w:val="bg-BG"/>
        </w:rPr>
        <w:tab/>
      </w:r>
    </w:p>
    <w:p w:rsidR="004F39C9" w:rsidRPr="004F39C9" w:rsidRDefault="004F39C9" w:rsidP="004F39C9">
      <w:pPr>
        <w:jc w:val="both"/>
        <w:rPr>
          <w:sz w:val="22"/>
          <w:szCs w:val="22"/>
          <w:lang w:val="bg-BG"/>
        </w:rPr>
      </w:pPr>
      <w:r w:rsidRPr="004F39C9">
        <w:rPr>
          <w:sz w:val="22"/>
          <w:szCs w:val="22"/>
          <w:lang w:val="bg-BG"/>
        </w:rPr>
        <w:t>“ЗА” 11</w:t>
      </w:r>
    </w:p>
    <w:p w:rsidR="004F39C9" w:rsidRPr="004F39C9" w:rsidRDefault="004F39C9" w:rsidP="004F39C9">
      <w:pPr>
        <w:jc w:val="both"/>
        <w:rPr>
          <w:sz w:val="22"/>
          <w:szCs w:val="22"/>
          <w:lang w:val="bg-BG"/>
        </w:rPr>
      </w:pPr>
      <w:r w:rsidRPr="004F39C9">
        <w:rPr>
          <w:sz w:val="22"/>
          <w:szCs w:val="22"/>
          <w:lang w:val="bg-BG"/>
        </w:rPr>
        <w:t>“ПРОТИВ” 0</w:t>
      </w:r>
    </w:p>
    <w:p w:rsidR="004F39C9" w:rsidRDefault="004F39C9" w:rsidP="004F39C9">
      <w:pPr>
        <w:jc w:val="both"/>
        <w:rPr>
          <w:sz w:val="22"/>
          <w:szCs w:val="22"/>
          <w:lang w:val="bg-BG"/>
        </w:rPr>
      </w:pPr>
      <w:r w:rsidRPr="004F39C9">
        <w:rPr>
          <w:sz w:val="22"/>
          <w:szCs w:val="22"/>
          <w:lang w:val="bg-BG"/>
        </w:rPr>
        <w:t>“ВЪЗДЪРЖАЛ СЕ” 0</w:t>
      </w:r>
      <w:r w:rsidR="002D649F" w:rsidRPr="004F39C9">
        <w:rPr>
          <w:sz w:val="22"/>
          <w:szCs w:val="22"/>
          <w:lang w:val="bg-BG"/>
        </w:rPr>
        <w:tab/>
      </w:r>
      <w:r w:rsidR="002D649F" w:rsidRPr="004F39C9">
        <w:rPr>
          <w:sz w:val="22"/>
          <w:szCs w:val="22"/>
          <w:lang w:val="bg-BG"/>
        </w:rPr>
        <w:tab/>
      </w:r>
      <w:r w:rsidR="002D649F" w:rsidRPr="004F39C9">
        <w:rPr>
          <w:sz w:val="22"/>
          <w:szCs w:val="22"/>
          <w:lang w:val="bg-BG"/>
        </w:rPr>
        <w:tab/>
      </w:r>
      <w:r w:rsidR="002D649F" w:rsidRPr="004F39C9">
        <w:rPr>
          <w:sz w:val="22"/>
          <w:szCs w:val="22"/>
          <w:lang w:val="bg-BG"/>
        </w:rPr>
        <w:tab/>
      </w:r>
      <w:r w:rsidR="002D649F" w:rsidRPr="004F39C9">
        <w:rPr>
          <w:sz w:val="22"/>
          <w:szCs w:val="22"/>
          <w:lang w:val="bg-BG"/>
        </w:rPr>
        <w:tab/>
        <w:t xml:space="preserve"> </w:t>
      </w:r>
    </w:p>
    <w:p w:rsidR="004F39C9" w:rsidRDefault="004F39C9" w:rsidP="004F39C9">
      <w:pPr>
        <w:jc w:val="both"/>
        <w:rPr>
          <w:sz w:val="22"/>
          <w:szCs w:val="22"/>
          <w:lang w:val="bg-BG"/>
        </w:rPr>
      </w:pPr>
    </w:p>
    <w:p w:rsidR="004F39C9" w:rsidRDefault="004F39C9" w:rsidP="004F39C9">
      <w:pPr>
        <w:jc w:val="both"/>
        <w:rPr>
          <w:sz w:val="22"/>
          <w:szCs w:val="22"/>
          <w:lang w:val="bg-BG"/>
        </w:rPr>
      </w:pPr>
    </w:p>
    <w:p w:rsidR="002D649F" w:rsidRPr="004F39C9" w:rsidRDefault="002D649F" w:rsidP="004F39C9">
      <w:pPr>
        <w:ind w:left="4248"/>
        <w:jc w:val="both"/>
        <w:rPr>
          <w:sz w:val="22"/>
          <w:szCs w:val="22"/>
          <w:lang w:val="bg-BG"/>
        </w:rPr>
      </w:pPr>
      <w:r w:rsidRPr="004F39C9">
        <w:rPr>
          <w:sz w:val="22"/>
          <w:szCs w:val="22"/>
          <w:lang w:val="bg-BG"/>
        </w:rPr>
        <w:t>ПРЕДСЕДАТЕЛ НА</w:t>
      </w:r>
      <w:r w:rsidRPr="004F39C9">
        <w:rPr>
          <w:sz w:val="22"/>
          <w:szCs w:val="22"/>
          <w:lang w:val="en-US"/>
        </w:rPr>
        <w:t xml:space="preserve"> </w:t>
      </w:r>
      <w:r w:rsidRPr="004F39C9">
        <w:rPr>
          <w:sz w:val="22"/>
          <w:szCs w:val="22"/>
          <w:lang w:val="bg-BG"/>
        </w:rPr>
        <w:t>ОБЩИНСКИ</w:t>
      </w:r>
    </w:p>
    <w:p w:rsidR="002D649F" w:rsidRPr="004F39C9" w:rsidRDefault="002D649F" w:rsidP="002D649F">
      <w:pPr>
        <w:tabs>
          <w:tab w:val="left" w:pos="1560"/>
        </w:tabs>
        <w:jc w:val="both"/>
        <w:rPr>
          <w:sz w:val="22"/>
          <w:szCs w:val="22"/>
          <w:lang w:val="bg-BG"/>
        </w:rPr>
      </w:pPr>
      <w:r w:rsidRPr="004F39C9">
        <w:rPr>
          <w:sz w:val="22"/>
          <w:szCs w:val="22"/>
          <w:lang w:val="bg-BG"/>
        </w:rPr>
        <w:t>СЕКРЕТАР: ……………</w:t>
      </w:r>
      <w:r w:rsidRPr="004F39C9">
        <w:rPr>
          <w:sz w:val="22"/>
          <w:szCs w:val="22"/>
          <w:lang w:val="bg-BG"/>
        </w:rPr>
        <w:tab/>
      </w:r>
      <w:r w:rsidRPr="004F39C9">
        <w:rPr>
          <w:sz w:val="22"/>
          <w:szCs w:val="22"/>
          <w:lang w:val="bg-BG"/>
        </w:rPr>
        <w:tab/>
      </w:r>
      <w:r w:rsidRPr="004F39C9">
        <w:rPr>
          <w:sz w:val="22"/>
          <w:szCs w:val="22"/>
          <w:lang w:val="bg-BG"/>
        </w:rPr>
        <w:tab/>
        <w:t>СЪВЕТ - Ч Е П Е Л А Р Е: …………….……...</w:t>
      </w:r>
    </w:p>
    <w:p w:rsidR="0008174D" w:rsidRPr="004F39C9" w:rsidRDefault="002D649F" w:rsidP="005E1F3D">
      <w:pPr>
        <w:jc w:val="both"/>
        <w:rPr>
          <w:sz w:val="22"/>
          <w:szCs w:val="22"/>
        </w:rPr>
      </w:pPr>
      <w:r w:rsidRPr="004F39C9">
        <w:rPr>
          <w:sz w:val="22"/>
          <w:szCs w:val="22"/>
          <w:lang w:val="bg-BG"/>
        </w:rPr>
        <w:tab/>
        <w:t>/СИЛВИЯ БЕЛЕВА/</w:t>
      </w:r>
      <w:r w:rsidRPr="004F39C9">
        <w:rPr>
          <w:sz w:val="22"/>
          <w:szCs w:val="22"/>
          <w:lang w:val="bg-BG"/>
        </w:rPr>
        <w:tab/>
      </w:r>
      <w:r w:rsidRPr="004F39C9">
        <w:rPr>
          <w:sz w:val="22"/>
          <w:szCs w:val="22"/>
          <w:lang w:val="bg-BG"/>
        </w:rPr>
        <w:tab/>
      </w:r>
      <w:r w:rsidRPr="004F39C9">
        <w:rPr>
          <w:sz w:val="22"/>
          <w:szCs w:val="22"/>
          <w:lang w:val="bg-BG"/>
        </w:rPr>
        <w:tab/>
      </w:r>
      <w:r w:rsidRPr="004F39C9">
        <w:rPr>
          <w:sz w:val="22"/>
          <w:szCs w:val="22"/>
          <w:lang w:val="bg-BG"/>
        </w:rPr>
        <w:tab/>
      </w:r>
      <w:r w:rsidRPr="004F39C9">
        <w:rPr>
          <w:sz w:val="22"/>
          <w:szCs w:val="22"/>
          <w:lang w:val="bg-BG"/>
        </w:rPr>
        <w:tab/>
      </w:r>
      <w:r w:rsidRPr="004F39C9">
        <w:rPr>
          <w:sz w:val="22"/>
          <w:szCs w:val="22"/>
          <w:lang w:val="bg-BG"/>
        </w:rPr>
        <w:tab/>
        <w:t>/</w:t>
      </w:r>
      <w:r w:rsidR="00456BBB" w:rsidRPr="004F39C9">
        <w:rPr>
          <w:sz w:val="22"/>
          <w:szCs w:val="22"/>
          <w:lang w:val="bg-BG"/>
        </w:rPr>
        <w:t>СЛАВА ПЕПЕЛАНОВ</w:t>
      </w:r>
      <w:r w:rsidR="00456BBB" w:rsidRPr="004F39C9">
        <w:rPr>
          <w:sz w:val="22"/>
          <w:szCs w:val="22"/>
          <w:lang w:val="en-US"/>
        </w:rPr>
        <w:t>A/</w:t>
      </w:r>
    </w:p>
    <w:sectPr w:rsidR="0008174D" w:rsidRPr="004F39C9" w:rsidSect="00FD36FB">
      <w:pgSz w:w="11906" w:h="16838"/>
      <w:pgMar w:top="851"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E1099"/>
    <w:multiLevelType w:val="hybridMultilevel"/>
    <w:tmpl w:val="898C2766"/>
    <w:lvl w:ilvl="0" w:tplc="31CEF11C">
      <w:start w:val="1"/>
      <w:numFmt w:val="decimal"/>
      <w:lvlText w:val="%1."/>
      <w:lvlJc w:val="left"/>
      <w:pPr>
        <w:ind w:left="1422" w:hanging="855"/>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1" w15:restartNumberingAfterBreak="0">
    <w:nsid w:val="58A453F9"/>
    <w:multiLevelType w:val="hybridMultilevel"/>
    <w:tmpl w:val="92F8A12E"/>
    <w:lvl w:ilvl="0" w:tplc="3CC6C2D2">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49F"/>
    <w:rsid w:val="0008174D"/>
    <w:rsid w:val="00090E25"/>
    <w:rsid w:val="002D649F"/>
    <w:rsid w:val="002E5BCE"/>
    <w:rsid w:val="003907AB"/>
    <w:rsid w:val="00391956"/>
    <w:rsid w:val="00456BBB"/>
    <w:rsid w:val="00496497"/>
    <w:rsid w:val="004F39C9"/>
    <w:rsid w:val="005E1F3D"/>
    <w:rsid w:val="007A2F06"/>
    <w:rsid w:val="00AF4E23"/>
    <w:rsid w:val="00B00EF8"/>
    <w:rsid w:val="00B65D50"/>
    <w:rsid w:val="00BE473C"/>
    <w:rsid w:val="00CD1956"/>
    <w:rsid w:val="00DC1FE5"/>
    <w:rsid w:val="00F42298"/>
    <w:rsid w:val="00FD36F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6B1208-3993-4BDD-B0F2-732D6D27A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49F"/>
    <w:pPr>
      <w:spacing w:after="0" w:line="240" w:lineRule="auto"/>
    </w:pPr>
    <w:rPr>
      <w:rFonts w:ascii="Times New Roman" w:eastAsia="Times New Roman" w:hAnsi="Times New Roman" w:cs="Times New Roman"/>
      <w:sz w:val="24"/>
      <w:szCs w:val="20"/>
      <w:lang w:val="en-AU"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D649F"/>
    <w:pPr>
      <w:jc w:val="center"/>
    </w:pPr>
    <w:rPr>
      <w:sz w:val="28"/>
      <w:u w:val="double"/>
      <w:lang w:val="bg-BG"/>
    </w:rPr>
  </w:style>
  <w:style w:type="character" w:customStyle="1" w:styleId="TitleChar">
    <w:name w:val="Title Char"/>
    <w:basedOn w:val="DefaultParagraphFont"/>
    <w:link w:val="Title"/>
    <w:rsid w:val="002D649F"/>
    <w:rPr>
      <w:rFonts w:ascii="Times New Roman" w:eastAsia="Times New Roman" w:hAnsi="Times New Roman" w:cs="Times New Roman"/>
      <w:sz w:val="28"/>
      <w:szCs w:val="20"/>
      <w:u w:val="double"/>
      <w:lang w:eastAsia="bg-BG"/>
    </w:rPr>
  </w:style>
  <w:style w:type="paragraph" w:styleId="BodyTextIndent">
    <w:name w:val="Body Text Indent"/>
    <w:basedOn w:val="Normal"/>
    <w:link w:val="BodyTextIndentChar"/>
    <w:rsid w:val="002D649F"/>
    <w:pPr>
      <w:ind w:firstLine="720"/>
      <w:jc w:val="both"/>
    </w:pPr>
    <w:rPr>
      <w:sz w:val="28"/>
      <w:lang w:val="bg-BG"/>
    </w:rPr>
  </w:style>
  <w:style w:type="character" w:customStyle="1" w:styleId="BodyTextIndentChar">
    <w:name w:val="Body Text Indent Char"/>
    <w:basedOn w:val="DefaultParagraphFont"/>
    <w:link w:val="BodyTextIndent"/>
    <w:rsid w:val="002D649F"/>
    <w:rPr>
      <w:rFonts w:ascii="Times New Roman" w:eastAsia="Times New Roman" w:hAnsi="Times New Roman" w:cs="Times New Roman"/>
      <w:sz w:val="28"/>
      <w:szCs w:val="20"/>
      <w:lang w:eastAsia="bg-BG"/>
    </w:rPr>
  </w:style>
  <w:style w:type="paragraph" w:styleId="BodyTextIndent2">
    <w:name w:val="Body Text Indent 2"/>
    <w:basedOn w:val="Normal"/>
    <w:link w:val="BodyTextIndent2Char"/>
    <w:rsid w:val="002D649F"/>
    <w:pPr>
      <w:spacing w:line="360" w:lineRule="auto"/>
      <w:ind w:firstLine="720"/>
      <w:jc w:val="both"/>
    </w:pPr>
    <w:rPr>
      <w:sz w:val="28"/>
      <w:lang w:val="bg-BG"/>
    </w:rPr>
  </w:style>
  <w:style w:type="character" w:customStyle="1" w:styleId="BodyTextIndent2Char">
    <w:name w:val="Body Text Indent 2 Char"/>
    <w:basedOn w:val="DefaultParagraphFont"/>
    <w:link w:val="BodyTextIndent2"/>
    <w:rsid w:val="002D649F"/>
    <w:rPr>
      <w:rFonts w:ascii="Times New Roman" w:eastAsia="Times New Roman" w:hAnsi="Times New Roman" w:cs="Times New Roman"/>
      <w:sz w:val="28"/>
      <w:szCs w:val="20"/>
      <w:lang w:eastAsia="bg-BG"/>
    </w:rPr>
  </w:style>
  <w:style w:type="paragraph" w:styleId="BodyText">
    <w:name w:val="Body Text"/>
    <w:basedOn w:val="Normal"/>
    <w:link w:val="BodyTextChar"/>
    <w:rsid w:val="002D649F"/>
    <w:pPr>
      <w:spacing w:after="120"/>
    </w:pPr>
  </w:style>
  <w:style w:type="character" w:customStyle="1" w:styleId="BodyTextChar">
    <w:name w:val="Body Text Char"/>
    <w:basedOn w:val="DefaultParagraphFont"/>
    <w:link w:val="BodyText"/>
    <w:rsid w:val="002D649F"/>
    <w:rPr>
      <w:rFonts w:ascii="Times New Roman" w:eastAsia="Times New Roman" w:hAnsi="Times New Roman" w:cs="Times New Roman"/>
      <w:sz w:val="24"/>
      <w:szCs w:val="20"/>
      <w:lang w:val="en-AU" w:eastAsia="bg-BG"/>
    </w:rPr>
  </w:style>
  <w:style w:type="paragraph" w:customStyle="1" w:styleId="ListParagraph1">
    <w:name w:val="List Paragraph1"/>
    <w:basedOn w:val="Normal"/>
    <w:rsid w:val="002D649F"/>
    <w:pPr>
      <w:spacing w:after="200" w:line="276" w:lineRule="auto"/>
      <w:ind w:left="720"/>
      <w:contextualSpacing/>
    </w:pPr>
    <w:rPr>
      <w:rFonts w:ascii="Calibri" w:hAnsi="Calibri"/>
      <w:sz w:val="22"/>
      <w:szCs w:val="22"/>
      <w:lang w:val="bg-BG" w:eastAsia="en-US"/>
    </w:rPr>
  </w:style>
  <w:style w:type="paragraph" w:styleId="BalloonText">
    <w:name w:val="Balloon Text"/>
    <w:basedOn w:val="Normal"/>
    <w:link w:val="BalloonTextChar"/>
    <w:uiPriority w:val="99"/>
    <w:semiHidden/>
    <w:unhideWhenUsed/>
    <w:rsid w:val="002E5B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BCE"/>
    <w:rPr>
      <w:rFonts w:ascii="Segoe UI" w:eastAsia="Times New Roman" w:hAnsi="Segoe UI" w:cs="Segoe UI"/>
      <w:sz w:val="18"/>
      <w:szCs w:val="18"/>
      <w:lang w:val="en-AU" w:eastAsia="bg-BG"/>
    </w:rPr>
  </w:style>
  <w:style w:type="paragraph" w:styleId="ListParagraph">
    <w:name w:val="List Paragraph"/>
    <w:basedOn w:val="Normal"/>
    <w:uiPriority w:val="34"/>
    <w:qFormat/>
    <w:rsid w:val="00DC1F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13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11</cp:revision>
  <cp:lastPrinted>2022-07-01T06:26:00Z</cp:lastPrinted>
  <dcterms:created xsi:type="dcterms:W3CDTF">2022-06-17T06:56:00Z</dcterms:created>
  <dcterms:modified xsi:type="dcterms:W3CDTF">2022-07-01T06:27:00Z</dcterms:modified>
</cp:coreProperties>
</file>